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1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5712"/>
      </w:tblGrid>
      <w:tr w:rsidR="00BB3AF7" w:rsidRPr="00F9368A" w:rsidTr="00BB3AF7">
        <w:trPr>
          <w:trHeight w:val="358"/>
        </w:trPr>
        <w:tc>
          <w:tcPr>
            <w:tcW w:w="4706" w:type="dxa"/>
            <w:shd w:val="clear" w:color="auto" w:fill="FBE4D5" w:themeFill="accent2" w:themeFillTint="33"/>
          </w:tcPr>
          <w:p w:rsidR="00BB3AF7" w:rsidRDefault="00BB3AF7" w:rsidP="00BB3AF7">
            <w:pPr>
              <w:pStyle w:val="Zpat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  <w:p w:rsidR="00BB3AF7" w:rsidRDefault="00BB3AF7" w:rsidP="00BB3AF7">
            <w:pPr>
              <w:pStyle w:val="Zpat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oboru</w:t>
            </w:r>
          </w:p>
          <w:p w:rsidR="00BB3AF7" w:rsidRPr="00941478" w:rsidRDefault="00BB3AF7" w:rsidP="00BB3AF7">
            <w:pPr>
              <w:pStyle w:val="Zpat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941478">
              <w:rPr>
                <w:sz w:val="22"/>
                <w:szCs w:val="22"/>
              </w:rPr>
              <w:t>Vzdělávací program</w:t>
            </w:r>
          </w:p>
        </w:tc>
        <w:tc>
          <w:tcPr>
            <w:tcW w:w="5712" w:type="dxa"/>
            <w:shd w:val="clear" w:color="auto" w:fill="FBE4D5" w:themeFill="accent2" w:themeFillTint="33"/>
          </w:tcPr>
          <w:p w:rsidR="00BB3AF7" w:rsidRDefault="00BB3AF7" w:rsidP="00BB3AF7">
            <w:pPr>
              <w:pStyle w:val="Tun"/>
              <w:spacing w:line="276" w:lineRule="auto"/>
              <w:rPr>
                <w:szCs w:val="24"/>
              </w:rPr>
            </w:pPr>
          </w:p>
          <w:p w:rsidR="00BB3AF7" w:rsidRDefault="00BB3AF7" w:rsidP="00BB3AF7">
            <w:pPr>
              <w:pStyle w:val="Tun"/>
              <w:spacing w:line="276" w:lineRule="auto"/>
              <w:rPr>
                <w:szCs w:val="24"/>
              </w:rPr>
            </w:pPr>
            <w:r w:rsidRPr="00941478">
              <w:rPr>
                <w:szCs w:val="24"/>
              </w:rPr>
              <w:t>53-41-N/1. Diplomovaná všeobecná sestra</w:t>
            </w:r>
          </w:p>
          <w:p w:rsidR="00BB3AF7" w:rsidRPr="00941478" w:rsidRDefault="00BB3AF7" w:rsidP="00BB3AF7">
            <w:pPr>
              <w:pStyle w:val="Tu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53-41-N/11</w:t>
            </w:r>
          </w:p>
        </w:tc>
      </w:tr>
      <w:tr w:rsidR="00BB3AF7" w:rsidRPr="00F9368A" w:rsidTr="00BB3AF7">
        <w:trPr>
          <w:trHeight w:val="358"/>
        </w:trPr>
        <w:tc>
          <w:tcPr>
            <w:tcW w:w="4706" w:type="dxa"/>
            <w:shd w:val="clear" w:color="auto" w:fill="FBE4D5" w:themeFill="accent2" w:themeFillTint="33"/>
          </w:tcPr>
          <w:p w:rsidR="00BB3AF7" w:rsidRPr="00941478" w:rsidRDefault="00BB3AF7" w:rsidP="00BB3AF7">
            <w:pPr>
              <w:spacing w:line="276" w:lineRule="auto"/>
              <w:rPr>
                <w:sz w:val="22"/>
                <w:szCs w:val="22"/>
              </w:rPr>
            </w:pPr>
            <w:r w:rsidRPr="00941478">
              <w:rPr>
                <w:sz w:val="22"/>
                <w:szCs w:val="22"/>
              </w:rPr>
              <w:t>Dosažený stupeň vzdělání:</w:t>
            </w:r>
          </w:p>
        </w:tc>
        <w:tc>
          <w:tcPr>
            <w:tcW w:w="5712" w:type="dxa"/>
            <w:shd w:val="clear" w:color="auto" w:fill="FBE4D5" w:themeFill="accent2" w:themeFillTint="33"/>
          </w:tcPr>
          <w:p w:rsidR="00BB3AF7" w:rsidRPr="00941478" w:rsidRDefault="00BB3AF7" w:rsidP="00BB3AF7">
            <w:pPr>
              <w:spacing w:line="276" w:lineRule="auto"/>
              <w:rPr>
                <w:sz w:val="22"/>
                <w:szCs w:val="22"/>
              </w:rPr>
            </w:pPr>
            <w:r w:rsidRPr="00941478">
              <w:rPr>
                <w:sz w:val="22"/>
                <w:szCs w:val="22"/>
              </w:rPr>
              <w:t>Vyšší odborné vzdělání</w:t>
            </w:r>
          </w:p>
        </w:tc>
      </w:tr>
      <w:tr w:rsidR="00BB3AF7" w:rsidRPr="00F9368A" w:rsidTr="00BB3AF7">
        <w:trPr>
          <w:trHeight w:val="358"/>
        </w:trPr>
        <w:tc>
          <w:tcPr>
            <w:tcW w:w="4706" w:type="dxa"/>
            <w:shd w:val="clear" w:color="auto" w:fill="FBE4D5" w:themeFill="accent2" w:themeFillTint="33"/>
          </w:tcPr>
          <w:p w:rsidR="00BB3AF7" w:rsidRPr="00941478" w:rsidRDefault="00BB3AF7" w:rsidP="00BB3AF7">
            <w:pPr>
              <w:pStyle w:val="Normlnpodtren"/>
              <w:spacing w:line="276" w:lineRule="auto"/>
              <w:rPr>
                <w:sz w:val="22"/>
                <w:szCs w:val="22"/>
                <w:u w:val="none"/>
              </w:rPr>
            </w:pPr>
            <w:r w:rsidRPr="00941478">
              <w:rPr>
                <w:sz w:val="22"/>
                <w:szCs w:val="22"/>
                <w:u w:val="none"/>
              </w:rPr>
              <w:t>Délka / forma vzdělávání:</w:t>
            </w:r>
          </w:p>
        </w:tc>
        <w:tc>
          <w:tcPr>
            <w:tcW w:w="5712" w:type="dxa"/>
            <w:shd w:val="clear" w:color="auto" w:fill="FBE4D5" w:themeFill="accent2" w:themeFillTint="33"/>
          </w:tcPr>
          <w:p w:rsidR="00BB3AF7" w:rsidRPr="00941478" w:rsidRDefault="00BB3AF7" w:rsidP="00BB3AF7">
            <w:pPr>
              <w:spacing w:line="276" w:lineRule="auto"/>
              <w:rPr>
                <w:sz w:val="24"/>
                <w:szCs w:val="24"/>
              </w:rPr>
            </w:pPr>
            <w:r w:rsidRPr="00460FEA">
              <w:rPr>
                <w:b/>
                <w:sz w:val="22"/>
                <w:szCs w:val="22"/>
              </w:rPr>
              <w:t>3,5 roku</w:t>
            </w:r>
            <w:r w:rsidRPr="00460FEA">
              <w:rPr>
                <w:b/>
                <w:sz w:val="24"/>
                <w:szCs w:val="24"/>
              </w:rPr>
              <w:t xml:space="preserve"> /</w:t>
            </w:r>
            <w:r w:rsidRPr="00941478">
              <w:rPr>
                <w:sz w:val="24"/>
                <w:szCs w:val="24"/>
              </w:rPr>
              <w:t xml:space="preserve"> </w:t>
            </w:r>
            <w:r w:rsidRPr="00941478">
              <w:rPr>
                <w:b/>
                <w:sz w:val="24"/>
                <w:szCs w:val="24"/>
              </w:rPr>
              <w:t>kombinované studium</w:t>
            </w:r>
          </w:p>
        </w:tc>
      </w:tr>
      <w:tr w:rsidR="00BB3AF7" w:rsidRPr="00F9368A" w:rsidTr="00BB3AF7">
        <w:trPr>
          <w:trHeight w:val="358"/>
        </w:trPr>
        <w:tc>
          <w:tcPr>
            <w:tcW w:w="4706" w:type="dxa"/>
            <w:shd w:val="clear" w:color="auto" w:fill="FBE4D5" w:themeFill="accent2" w:themeFillTint="33"/>
          </w:tcPr>
          <w:p w:rsidR="00BB3AF7" w:rsidRPr="00941478" w:rsidRDefault="00BB3AF7" w:rsidP="00BB3AF7">
            <w:pPr>
              <w:pStyle w:val="Normlnpodtren"/>
              <w:spacing w:line="276" w:lineRule="auto"/>
              <w:rPr>
                <w:sz w:val="22"/>
                <w:szCs w:val="22"/>
                <w:u w:val="none"/>
              </w:rPr>
            </w:pPr>
            <w:r w:rsidRPr="00941478">
              <w:rPr>
                <w:sz w:val="22"/>
                <w:szCs w:val="22"/>
                <w:u w:val="none"/>
              </w:rPr>
              <w:t xml:space="preserve">Způsob ukončení: </w:t>
            </w:r>
          </w:p>
        </w:tc>
        <w:tc>
          <w:tcPr>
            <w:tcW w:w="5712" w:type="dxa"/>
            <w:shd w:val="clear" w:color="auto" w:fill="FBE4D5" w:themeFill="accent2" w:themeFillTint="33"/>
          </w:tcPr>
          <w:p w:rsidR="00BB3AF7" w:rsidRPr="00EF054B" w:rsidRDefault="00BB3AF7" w:rsidP="00BB3AF7">
            <w:pPr>
              <w:spacing w:line="276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>Absolutorium</w:t>
            </w:r>
          </w:p>
        </w:tc>
      </w:tr>
      <w:tr w:rsidR="00BB3AF7" w:rsidRPr="00F9368A" w:rsidTr="00BB3AF7">
        <w:trPr>
          <w:trHeight w:val="358"/>
        </w:trPr>
        <w:tc>
          <w:tcPr>
            <w:tcW w:w="4706" w:type="dxa"/>
            <w:shd w:val="clear" w:color="auto" w:fill="FBE4D5" w:themeFill="accent2" w:themeFillTint="33"/>
          </w:tcPr>
          <w:p w:rsidR="00BB3AF7" w:rsidRPr="00941478" w:rsidRDefault="00BB3AF7" w:rsidP="00BB3AF7">
            <w:pPr>
              <w:pStyle w:val="Normlnpodtren"/>
              <w:spacing w:line="276" w:lineRule="auto"/>
              <w:rPr>
                <w:sz w:val="22"/>
                <w:szCs w:val="22"/>
                <w:u w:val="none"/>
              </w:rPr>
            </w:pPr>
            <w:r w:rsidRPr="00941478">
              <w:rPr>
                <w:sz w:val="22"/>
                <w:szCs w:val="22"/>
                <w:u w:val="none"/>
              </w:rPr>
              <w:t>Certifikace:</w:t>
            </w:r>
          </w:p>
        </w:tc>
        <w:tc>
          <w:tcPr>
            <w:tcW w:w="5712" w:type="dxa"/>
            <w:shd w:val="clear" w:color="auto" w:fill="FBE4D5" w:themeFill="accent2" w:themeFillTint="33"/>
          </w:tcPr>
          <w:p w:rsidR="00BB3AF7" w:rsidRPr="00EF054B" w:rsidRDefault="00BB3AF7" w:rsidP="00BB3AF7">
            <w:pPr>
              <w:spacing w:line="276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 xml:space="preserve">Vysvědčení o absolutoriu </w:t>
            </w:r>
          </w:p>
          <w:p w:rsidR="00BB3AF7" w:rsidRPr="00EF054B" w:rsidRDefault="00BB3AF7" w:rsidP="00BB3AF7">
            <w:pPr>
              <w:spacing w:line="276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>Diplom absolventa vyšší odborné školy</w:t>
            </w:r>
          </w:p>
          <w:p w:rsidR="00BB3AF7" w:rsidRPr="00EF054B" w:rsidRDefault="00BB3AF7" w:rsidP="00BB3AF7">
            <w:pPr>
              <w:spacing w:line="276" w:lineRule="auto"/>
              <w:rPr>
                <w:sz w:val="22"/>
                <w:szCs w:val="22"/>
              </w:rPr>
            </w:pPr>
          </w:p>
          <w:p w:rsidR="00BB3AF7" w:rsidRPr="00EF054B" w:rsidRDefault="00BB3AF7" w:rsidP="00BB3A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B3AF7" w:rsidRPr="005704F9" w:rsidRDefault="00BB3AF7" w:rsidP="00BB3AF7">
      <w:pPr>
        <w:pStyle w:val="Nadpis4"/>
        <w:ind w:left="2832" w:firstLine="708"/>
        <w:jc w:val="left"/>
        <w:rPr>
          <w:sz w:val="32"/>
        </w:rPr>
      </w:pPr>
      <w:r>
        <w:rPr>
          <w:sz w:val="32"/>
        </w:rPr>
        <w:t>Učební plán</w:t>
      </w:r>
    </w:p>
    <w:p w:rsidR="00BB3AF7" w:rsidRDefault="00BB3AF7" w:rsidP="00BB3AF7"/>
    <w:p w:rsidR="00BB3AF7" w:rsidRDefault="00BB3AF7" w:rsidP="00BB3AF7"/>
    <w:p w:rsidR="00BB3AF7" w:rsidRDefault="00BB3AF7" w:rsidP="00BB3AF7"/>
    <w:tbl>
      <w:tblPr>
        <w:tblW w:w="474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42"/>
        <w:gridCol w:w="580"/>
        <w:gridCol w:w="475"/>
        <w:gridCol w:w="580"/>
        <w:gridCol w:w="470"/>
        <w:gridCol w:w="588"/>
        <w:gridCol w:w="470"/>
        <w:gridCol w:w="586"/>
        <w:gridCol w:w="705"/>
      </w:tblGrid>
      <w:tr w:rsidR="00BB3AF7" w:rsidRPr="003B1D27" w:rsidTr="00276AF8">
        <w:trPr>
          <w:cantSplit/>
          <w:trHeight w:val="283"/>
        </w:trPr>
        <w:tc>
          <w:tcPr>
            <w:tcW w:w="2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AF7" w:rsidRPr="003B1D27" w:rsidRDefault="00BB3AF7" w:rsidP="00276AF8">
            <w:pPr>
              <w:spacing w:before="240" w:after="60"/>
              <w:jc w:val="center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3B1D27">
              <w:rPr>
                <w:b/>
                <w:bCs/>
                <w:i/>
                <w:iCs/>
                <w:sz w:val="22"/>
                <w:szCs w:val="22"/>
              </w:rPr>
              <w:t>Název předmětu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3B1D27" w:rsidRDefault="00BB3AF7" w:rsidP="00276AF8">
            <w:pPr>
              <w:spacing w:before="240" w:after="60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3B1D27">
              <w:rPr>
                <w:b/>
                <w:bCs/>
                <w:sz w:val="22"/>
                <w:szCs w:val="22"/>
              </w:rPr>
              <w:t xml:space="preserve">1. </w:t>
            </w:r>
            <w:r w:rsidRPr="003B1D27">
              <w:rPr>
                <w:b/>
                <w:bCs/>
              </w:rPr>
              <w:t>ročník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3B1D27" w:rsidRDefault="00BB3AF7" w:rsidP="00276AF8">
            <w:pPr>
              <w:spacing w:before="240" w:after="60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3B1D27">
              <w:rPr>
                <w:b/>
                <w:bCs/>
                <w:sz w:val="22"/>
                <w:szCs w:val="22"/>
              </w:rPr>
              <w:t xml:space="preserve">2. </w:t>
            </w:r>
            <w:r w:rsidRPr="003B1D27">
              <w:rPr>
                <w:b/>
                <w:bCs/>
              </w:rPr>
              <w:t>ročník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3B1D27" w:rsidRDefault="00BB3AF7" w:rsidP="00276AF8">
            <w:pPr>
              <w:spacing w:before="240" w:after="60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3B1D27">
              <w:rPr>
                <w:b/>
                <w:bCs/>
                <w:sz w:val="22"/>
                <w:szCs w:val="22"/>
              </w:rPr>
              <w:t xml:space="preserve">3. </w:t>
            </w:r>
            <w:r w:rsidRPr="003B1D27">
              <w:rPr>
                <w:b/>
                <w:bCs/>
              </w:rPr>
              <w:t>ročník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AF7" w:rsidRPr="003B1D27" w:rsidRDefault="00BB3AF7" w:rsidP="00276AF8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3B1D27">
              <w:rPr>
                <w:b/>
                <w:bCs/>
                <w:sz w:val="22"/>
                <w:szCs w:val="22"/>
              </w:rPr>
              <w:t>4.</w:t>
            </w:r>
          </w:p>
          <w:p w:rsidR="00BB3AF7" w:rsidRPr="003B1D27" w:rsidRDefault="00BB3AF7" w:rsidP="00276AF8">
            <w:pPr>
              <w:outlineLvl w:val="5"/>
              <w:rPr>
                <w:b/>
                <w:bCs/>
              </w:rPr>
            </w:pPr>
            <w:r w:rsidRPr="003B1D27">
              <w:rPr>
                <w:b/>
                <w:bCs/>
              </w:rPr>
              <w:t>ročník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3B1D27" w:rsidRDefault="00BB3AF7" w:rsidP="00276AF8">
            <w:pPr>
              <w:spacing w:before="240" w:after="60"/>
              <w:outlineLvl w:val="5"/>
              <w:rPr>
                <w:b/>
                <w:bCs/>
                <w:sz w:val="18"/>
                <w:szCs w:val="18"/>
              </w:rPr>
            </w:pPr>
            <w:r w:rsidRPr="003B1D27">
              <w:rPr>
                <w:b/>
                <w:bCs/>
                <w:sz w:val="22"/>
                <w:szCs w:val="22"/>
              </w:rPr>
              <w:t xml:space="preserve"> </w:t>
            </w:r>
            <w:r w:rsidRPr="003B1D27">
              <w:rPr>
                <w:b/>
                <w:bCs/>
                <w:sz w:val="18"/>
                <w:szCs w:val="18"/>
              </w:rPr>
              <w:t>Celkem</w:t>
            </w:r>
          </w:p>
          <w:p w:rsidR="00BB3AF7" w:rsidRPr="003B1D27" w:rsidRDefault="00BB3AF7" w:rsidP="00276AF8"/>
        </w:tc>
      </w:tr>
      <w:tr w:rsidR="00BB3AF7" w:rsidRPr="00EE7D78" w:rsidTr="00276AF8">
        <w:trPr>
          <w:cantSplit/>
          <w:trHeight w:val="283"/>
        </w:trPr>
        <w:tc>
          <w:tcPr>
            <w:tcW w:w="24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EE7D78" w:rsidRDefault="00BB3AF7" w:rsidP="00276AF8">
            <w:pPr>
              <w:rPr>
                <w:b/>
                <w:bCs/>
                <w:iCs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EE7D78" w:rsidRDefault="00BB3AF7" w:rsidP="00276AF8">
            <w:pPr>
              <w:spacing w:after="60"/>
              <w:jc w:val="center"/>
              <w:outlineLvl w:val="5"/>
              <w:rPr>
                <w:bCs/>
              </w:rPr>
            </w:pPr>
            <w:r w:rsidRPr="00EE7D78">
              <w:rPr>
                <w:bCs/>
              </w:rPr>
              <w:t>zimní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EE7D78" w:rsidRDefault="00BB3AF7" w:rsidP="00276AF8">
            <w:pPr>
              <w:spacing w:after="60"/>
              <w:jc w:val="center"/>
              <w:outlineLvl w:val="5"/>
              <w:rPr>
                <w:bCs/>
              </w:rPr>
            </w:pPr>
            <w:r w:rsidRPr="00EE7D78">
              <w:rPr>
                <w:bCs/>
              </w:rPr>
              <w:t>letní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EE7D78" w:rsidRDefault="00BB3AF7" w:rsidP="00276AF8">
            <w:pPr>
              <w:spacing w:after="60"/>
              <w:jc w:val="center"/>
              <w:outlineLvl w:val="5"/>
              <w:rPr>
                <w:bCs/>
              </w:rPr>
            </w:pPr>
            <w:r w:rsidRPr="00EE7D78">
              <w:rPr>
                <w:bCs/>
              </w:rPr>
              <w:t>zimní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EE7D78" w:rsidRDefault="00BB3AF7" w:rsidP="00276AF8">
            <w:pPr>
              <w:spacing w:after="60"/>
              <w:jc w:val="center"/>
              <w:outlineLvl w:val="5"/>
              <w:rPr>
                <w:bCs/>
              </w:rPr>
            </w:pPr>
            <w:r w:rsidRPr="00EE7D78">
              <w:rPr>
                <w:bCs/>
              </w:rPr>
              <w:t>letní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EE7D78" w:rsidRDefault="00BB3AF7" w:rsidP="00276AF8">
            <w:pPr>
              <w:spacing w:after="60"/>
              <w:jc w:val="center"/>
              <w:outlineLvl w:val="5"/>
              <w:rPr>
                <w:bCs/>
              </w:rPr>
            </w:pPr>
            <w:r w:rsidRPr="00EE7D78">
              <w:rPr>
                <w:bCs/>
              </w:rPr>
              <w:t>zimní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EE7D78" w:rsidRDefault="00BB3AF7" w:rsidP="00276AF8">
            <w:pPr>
              <w:spacing w:after="60"/>
              <w:jc w:val="center"/>
              <w:outlineLvl w:val="5"/>
              <w:rPr>
                <w:bCs/>
              </w:rPr>
            </w:pPr>
            <w:r w:rsidRPr="00EE7D78">
              <w:rPr>
                <w:bCs/>
              </w:rPr>
              <w:t>letní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EE7D78" w:rsidRDefault="00BB3AF7" w:rsidP="00276AF8">
            <w:pPr>
              <w:jc w:val="center"/>
            </w:pPr>
            <w:r w:rsidRPr="00EE7D78">
              <w:t>zimní</w:t>
            </w: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EE7D78" w:rsidRDefault="00BB3AF7" w:rsidP="00276AF8"/>
        </w:tc>
      </w:tr>
      <w:tr w:rsidR="00BB3AF7" w:rsidRPr="00EE7D78" w:rsidTr="00276AF8">
        <w:trPr>
          <w:cantSplit/>
          <w:trHeight w:val="283"/>
        </w:trPr>
        <w:tc>
          <w:tcPr>
            <w:tcW w:w="24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outlineLvl w:val="5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Celkový počet hodin teoretické výuky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64E9">
              <w:rPr>
                <w:b/>
                <w:sz w:val="22"/>
                <w:szCs w:val="22"/>
              </w:rPr>
              <w:t>P/C/ŘS</w:t>
            </w:r>
            <w:r w:rsidRPr="00D264E9">
              <w:rPr>
                <w:b/>
                <w:sz w:val="22"/>
                <w:szCs w:val="22"/>
                <w:vertAlign w:val="superscript"/>
                <w:lang w:val="de-DE"/>
              </w:rPr>
              <w:t>1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EE7D78" w:rsidRDefault="00BB3AF7" w:rsidP="00276AF8">
            <w:r w:rsidRPr="00D264E9">
              <w:rPr>
                <w:b/>
                <w:sz w:val="22"/>
                <w:szCs w:val="22"/>
              </w:rPr>
              <w:t>Povinné základní předměty – kategorie A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ANJ</w:t>
            </w:r>
          </w:p>
        </w:tc>
        <w:tc>
          <w:tcPr>
            <w:tcW w:w="21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9B49EF" w:rsidRDefault="00BB3AF7" w:rsidP="00276AF8">
            <w:pPr>
              <w:rPr>
                <w:b/>
                <w:color w:val="FFC000"/>
              </w:rPr>
            </w:pPr>
            <w:r w:rsidRPr="009B49EF">
              <w:rPr>
                <w:b/>
              </w:rPr>
              <w:t xml:space="preserve">Cizí jazyk 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  <w:r>
              <w:rPr>
                <w:rFonts w:eastAsia="Calibri"/>
                <w:b/>
                <w:vertAlign w:val="superscript"/>
                <w:lang w:val="de-DE" w:eastAsia="en-US"/>
              </w:rPr>
              <w:t xml:space="preserve">  </w:t>
            </w:r>
            <w:proofErr w:type="spellStart"/>
            <w:r w:rsidRPr="005264DC">
              <w:rPr>
                <w:rFonts w:eastAsia="Calibri"/>
                <w:b/>
                <w:sz w:val="28"/>
                <w:szCs w:val="28"/>
                <w:vertAlign w:val="superscript"/>
                <w:lang w:val="de-DE" w:eastAsia="en-US"/>
              </w:rPr>
              <w:t>Anglický</w:t>
            </w:r>
            <w:proofErr w:type="spellEnd"/>
            <w:r w:rsidRPr="005264DC">
              <w:rPr>
                <w:rFonts w:eastAsia="Calibri"/>
                <w:b/>
                <w:sz w:val="28"/>
                <w:szCs w:val="28"/>
                <w:vertAlign w:val="superscript"/>
                <w:lang w:val="de-DE" w:eastAsia="en-US"/>
              </w:rPr>
              <w:t xml:space="preserve"> </w:t>
            </w:r>
            <w:proofErr w:type="spellStart"/>
            <w:r w:rsidRPr="005264DC">
              <w:rPr>
                <w:rFonts w:eastAsia="Calibri"/>
                <w:b/>
                <w:sz w:val="28"/>
                <w:szCs w:val="28"/>
                <w:vertAlign w:val="superscript"/>
                <w:lang w:val="de-DE" w:eastAsia="en-US"/>
              </w:rPr>
              <w:t>jazyk</w:t>
            </w:r>
            <w:proofErr w:type="spellEnd"/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0/76/79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NEJ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 xml:space="preserve">Cizí jazyk 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  <w:r>
              <w:rPr>
                <w:rFonts w:eastAsia="Calibri"/>
                <w:b/>
                <w:vertAlign w:val="superscript"/>
                <w:lang w:val="de-DE" w:eastAsia="en-US"/>
              </w:rPr>
              <w:t xml:space="preserve">  </w:t>
            </w:r>
            <w:proofErr w:type="spellStart"/>
            <w:r w:rsidRPr="005264DC">
              <w:rPr>
                <w:rFonts w:eastAsia="Calibri"/>
                <w:b/>
                <w:sz w:val="28"/>
                <w:szCs w:val="28"/>
                <w:vertAlign w:val="superscript"/>
                <w:lang w:val="de-DE" w:eastAsia="en-US"/>
              </w:rPr>
              <w:t>Německý</w:t>
            </w:r>
            <w:proofErr w:type="spellEnd"/>
            <w:r w:rsidRPr="005264DC">
              <w:rPr>
                <w:rFonts w:eastAsia="Calibri"/>
                <w:b/>
                <w:sz w:val="28"/>
                <w:szCs w:val="28"/>
                <w:vertAlign w:val="superscript"/>
                <w:lang w:val="de-DE" w:eastAsia="en-US"/>
              </w:rPr>
              <w:t xml:space="preserve"> </w:t>
            </w:r>
            <w:proofErr w:type="spellStart"/>
            <w:r w:rsidRPr="005264DC">
              <w:rPr>
                <w:rFonts w:eastAsia="Calibri"/>
                <w:b/>
                <w:sz w:val="28"/>
                <w:szCs w:val="28"/>
                <w:vertAlign w:val="superscript"/>
                <w:lang w:val="de-DE" w:eastAsia="en-US"/>
              </w:rPr>
              <w:t>jazyk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0/76/79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OLT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Odborná latinská terminologie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0/16/22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ETI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>Etika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5/0/17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FIL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>Filosofie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5/0/9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ZPO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Zdravotnické právo ve vztahu k ošetřovatelství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6/2/10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460FEA" w:rsidRDefault="00BB3AF7" w:rsidP="00276AF8">
            <w:pPr>
              <w:rPr>
                <w:sz w:val="18"/>
                <w:szCs w:val="18"/>
              </w:rPr>
            </w:pPr>
            <w:r w:rsidRPr="00460FEA">
              <w:rPr>
                <w:sz w:val="18"/>
                <w:szCs w:val="18"/>
              </w:rPr>
              <w:t>MAN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>
              <w:t>Manage</w:t>
            </w:r>
            <w:r w:rsidRPr="00D264E9">
              <w:t>ment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3/3/24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VZE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Veřejné zdravotnictví, ekonomika a pojišťovnictví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10/0/14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ZSO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Zdravý životní styl a ochrana veřejného zdraví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8/0/20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OVP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>Obecná a vývojová psychologie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6/6/22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ZDP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 xml:space="preserve">Zdravotnická psychologie 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20/6/18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ZPE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>Základy pedagogiky a edukace v ošetřovatelství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3/3/14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460FEA" w:rsidRDefault="00BB3AF7" w:rsidP="00276AF8">
            <w:pPr>
              <w:jc w:val="center"/>
              <w:rPr>
                <w:sz w:val="18"/>
                <w:szCs w:val="18"/>
              </w:rPr>
            </w:pPr>
            <w:r w:rsidRPr="00460FEA">
              <w:rPr>
                <w:sz w:val="18"/>
                <w:szCs w:val="18"/>
              </w:rPr>
              <w:t>KOM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Komunikace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2/10/20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SOC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Sociologie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3/2/11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AFG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Anatomie, fyziologie a genetika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20/10/30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lastRenderedPageBreak/>
              <w:t>MII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Mikrobiologie a imunologie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4/4/17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PAT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Patologie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8/2/24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BFY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Biofyzika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3/2/9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BCH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Biochemie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3/2/9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460FEA" w:rsidRDefault="00BB3AF7" w:rsidP="00276AF8">
            <w:pPr>
              <w:jc w:val="center"/>
              <w:rPr>
                <w:sz w:val="18"/>
                <w:szCs w:val="18"/>
              </w:rPr>
            </w:pPr>
            <w:r w:rsidRPr="00460FEA">
              <w:rPr>
                <w:sz w:val="18"/>
                <w:szCs w:val="18"/>
              </w:rPr>
              <w:t>HEM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Hematologie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4/2/6</w:t>
            </w:r>
          </w:p>
        </w:tc>
      </w:tr>
      <w:tr w:rsidR="00BB3AF7" w:rsidRPr="00EE7D78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FAR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Farmakologie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8/2/12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27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>
              <w:t>VYD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Výživa a dietetika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6/0/12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>
              <w:t>KLP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Klinická propedeutika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8/2/20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>
              <w:t>RAN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Radiologie a nukleární medicína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4/1/10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>
              <w:t>ISZ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r w:rsidRPr="00D264E9">
              <w:t>Informační systémy ve zdravotnictví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0/5/9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AF7" w:rsidRPr="00460FEA" w:rsidRDefault="00BB3AF7" w:rsidP="00276AF8">
            <w:pPr>
              <w:jc w:val="center"/>
              <w:rPr>
                <w:sz w:val="18"/>
                <w:szCs w:val="18"/>
              </w:rPr>
            </w:pPr>
            <w:r w:rsidRPr="00460FEA">
              <w:rPr>
                <w:sz w:val="18"/>
                <w:szCs w:val="18"/>
              </w:rPr>
              <w:t>ABSI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D264E9" w:rsidRDefault="00BB3AF7" w:rsidP="00276AF8">
            <w:pPr>
              <w:rPr>
                <w:color w:val="FFFF00"/>
              </w:rPr>
            </w:pPr>
            <w:r w:rsidRPr="00D264E9">
              <w:t>Absolventský seminář 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6/0/10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D264E9" w:rsidRDefault="00BB3AF7" w:rsidP="00276AF8">
            <w:r w:rsidRPr="00D264E9">
              <w:rPr>
                <w:b/>
                <w:bCs/>
                <w:sz w:val="22"/>
                <w:szCs w:val="22"/>
              </w:rPr>
              <w:t>Povinné oborové předměty</w:t>
            </w:r>
            <w:r w:rsidRPr="00D264E9">
              <w:rPr>
                <w:b/>
                <w:sz w:val="22"/>
                <w:szCs w:val="22"/>
              </w:rPr>
              <w:t xml:space="preserve"> – kategorie A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B3AF7" w:rsidRPr="00D264E9" w:rsidRDefault="00BB3AF7" w:rsidP="00276AF8">
            <w:r w:rsidRPr="00D264E9">
              <w:rPr>
                <w:b/>
                <w:bCs/>
                <w:sz w:val="22"/>
                <w:szCs w:val="22"/>
              </w:rPr>
              <w:t>1. První pomoc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27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5264DC" w:rsidRDefault="00BB3AF7" w:rsidP="00276AF8">
            <w:pPr>
              <w:jc w:val="center"/>
              <w:rPr>
                <w:bCs/>
                <w:sz w:val="22"/>
                <w:szCs w:val="22"/>
              </w:rPr>
            </w:pPr>
            <w:r w:rsidRPr="005264DC">
              <w:rPr>
                <w:bCs/>
                <w:sz w:val="22"/>
                <w:szCs w:val="22"/>
              </w:rPr>
              <w:t>PRP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 xml:space="preserve"> První pomoc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>
              <w:t>8</w:t>
            </w:r>
            <w:r w:rsidRPr="00D264E9">
              <w:t>ZK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4/4/10</w:t>
            </w:r>
          </w:p>
        </w:tc>
      </w:tr>
      <w:tr w:rsidR="00BB3AF7" w:rsidRPr="00D264E9" w:rsidTr="00276AF8">
        <w:trPr>
          <w:cantSplit/>
          <w:trHeight w:val="283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3AF7" w:rsidRPr="00D264E9" w:rsidRDefault="00BB3AF7" w:rsidP="00276AF8">
            <w:r w:rsidRPr="00D264E9">
              <w:rPr>
                <w:b/>
                <w:bCs/>
                <w:sz w:val="22"/>
                <w:szCs w:val="22"/>
              </w:rPr>
              <w:t>2. Ošetřovatelství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9B49EF" w:rsidRDefault="00BB3AF7" w:rsidP="00276AF8">
            <w:pPr>
              <w:jc w:val="center"/>
              <w:rPr>
                <w:rFonts w:eastAsia="Calibri"/>
                <w:b/>
                <w:lang w:eastAsia="en-US"/>
              </w:rPr>
            </w:pPr>
            <w:r w:rsidRPr="00EB3FFC">
              <w:t>TOP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9B49EF" w:rsidRDefault="00BB3AF7" w:rsidP="00276AF8">
            <w:pPr>
              <w:rPr>
                <w:rFonts w:eastAsia="Calibri"/>
                <w:b/>
                <w:lang w:eastAsia="en-US"/>
              </w:rPr>
            </w:pPr>
            <w:r w:rsidRPr="009B49EF">
              <w:rPr>
                <w:rFonts w:eastAsia="Calibri"/>
                <w:b/>
                <w:lang w:eastAsia="en-US"/>
              </w:rPr>
              <w:t xml:space="preserve">Teorie ošetřovatelství, ošetřovatelský proces </w:t>
            </w:r>
          </w:p>
          <w:p w:rsidR="00BB3AF7" w:rsidRPr="00D264E9" w:rsidRDefault="00BB3AF7" w:rsidP="00276AF8">
            <w:pPr>
              <w:rPr>
                <w:b/>
                <w:bCs/>
              </w:rPr>
            </w:pPr>
            <w:r w:rsidRPr="009B49EF">
              <w:rPr>
                <w:rFonts w:eastAsia="Calibri"/>
                <w:b/>
                <w:lang w:eastAsia="en-US"/>
              </w:rPr>
              <w:t>a potřeby člověka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11/5/43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OSP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Ošetřovatelské postupy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0/24/20</w:t>
            </w:r>
          </w:p>
        </w:tc>
      </w:tr>
      <w:tr w:rsidR="00BB3AF7" w:rsidRPr="00D264E9" w:rsidTr="00276AF8">
        <w:trPr>
          <w:cantSplit/>
          <w:trHeight w:val="70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460FEA" w:rsidRDefault="00BB3AF7" w:rsidP="00276AF8">
            <w:pPr>
              <w:jc w:val="center"/>
              <w:rPr>
                <w:b/>
                <w:sz w:val="18"/>
                <w:szCs w:val="18"/>
              </w:rPr>
            </w:pPr>
            <w:r w:rsidRPr="00460FEA">
              <w:rPr>
                <w:sz w:val="18"/>
                <w:szCs w:val="18"/>
              </w:rPr>
              <w:t>MUO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>Multikulturní ošetřovatelství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  <w:rPr>
                <w:color w:val="FF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5/0/11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9B49EF" w:rsidRDefault="00BB3AF7" w:rsidP="00276AF8">
            <w:pPr>
              <w:jc w:val="center"/>
              <w:rPr>
                <w:b/>
              </w:rPr>
            </w:pPr>
            <w:r w:rsidRPr="00EB3FFC">
              <w:t>VYO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9B49EF" w:rsidRDefault="00BB3AF7" w:rsidP="00276AF8">
            <w:pPr>
              <w:rPr>
                <w:b/>
              </w:rPr>
            </w:pPr>
            <w:r w:rsidRPr="009B49EF">
              <w:rPr>
                <w:b/>
              </w:rPr>
              <w:t>Výzkum v ošetřovatelství</w:t>
            </w:r>
            <w:r w:rsidRPr="009B49EF">
              <w:rPr>
                <w:rFonts w:eastAsia="Calibri"/>
                <w:b/>
                <w:vertAlign w:val="superscript"/>
                <w:lang w:val="de-DE"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5/1/10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KOP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Komunitní a domácí péče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5/1/10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 w:rsidRPr="00EB3FFC">
              <w:t>REO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r w:rsidRPr="00D264E9">
              <w:t>Rehabilitační ošetřovatelství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3/3/18</w:t>
            </w:r>
          </w:p>
        </w:tc>
      </w:tr>
      <w:tr w:rsidR="00BB3AF7" w:rsidRPr="00D264E9" w:rsidTr="00276AF8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r w:rsidRPr="00D264E9">
              <w:rPr>
                <w:b/>
                <w:bCs/>
                <w:sz w:val="22"/>
                <w:szCs w:val="22"/>
              </w:rPr>
              <w:t>3. Ošetřovatelství v klinických oborech</w:t>
            </w:r>
            <w:r w:rsidRPr="00D264E9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OIN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 xml:space="preserve">Ošetřovatelská péče v interních oborech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14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46/10/52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OCH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 xml:space="preserve">Ošetřovatelská péče v chirurgických oborech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34/10/64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OPD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Ošetřovatelská péče o dítě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21/3/26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OGP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Ošetřovatelská péče v gynekologii a porodnictví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14/2/17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OPS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Ošetřovatelská péče v psychiatrii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10/2/19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ONE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Ošetřovatelská péče v neurologii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7/1/15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ONK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 xml:space="preserve">Ošetřovatelská péče v onkologii 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5/1/12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PAP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Paliativní péče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5/1/6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lastRenderedPageBreak/>
              <w:t>OSS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Ošetřovatelská péče o seniory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7/1/10</w:t>
            </w:r>
          </w:p>
        </w:tc>
      </w:tr>
      <w:tr w:rsidR="00BB3AF7" w:rsidRPr="00D264E9" w:rsidTr="00276AF8">
        <w:trPr>
          <w:cantSplit/>
        </w:trPr>
        <w:tc>
          <w:tcPr>
            <w:tcW w:w="2403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 xml:space="preserve"> Vybrané klinické obory 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  <w:r w:rsidRPr="00D264E9">
              <w:t>20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15/5/25</w:t>
            </w:r>
          </w:p>
        </w:tc>
      </w:tr>
      <w:tr w:rsidR="00BB3AF7" w:rsidRPr="00D264E9" w:rsidTr="00276AF8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D264E9" w:rsidRDefault="00BB3AF7" w:rsidP="00276AF8">
            <w:r>
              <w:rPr>
                <w:b/>
                <w:bCs/>
                <w:sz w:val="22"/>
                <w:szCs w:val="22"/>
              </w:rPr>
              <w:t>4. Odborná ošetřovatelská praxe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460FEA" w:rsidRDefault="00BB3AF7" w:rsidP="00276AF8">
            <w:pPr>
              <w:jc w:val="center"/>
            </w:pPr>
            <w:r w:rsidRPr="00460FEA">
              <w:t>ODP1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Odborná praxe1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80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KZ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0/160/0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460FEA" w:rsidRDefault="00BB3AF7" w:rsidP="00276AF8">
            <w:pPr>
              <w:jc w:val="center"/>
            </w:pPr>
            <w:r w:rsidRPr="00460FEA">
              <w:t>ODP2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Odborná praxe2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120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280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280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280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280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  <w:r w:rsidRPr="00D264E9">
              <w:t>300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0/1660/0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pPr>
              <w:jc w:val="center"/>
            </w:pPr>
            <w:r>
              <w:t>ODP3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Odborná praxe3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160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160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160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0/480/0</w:t>
            </w:r>
          </w:p>
        </w:tc>
      </w:tr>
      <w:tr w:rsidR="00BB3AF7" w:rsidRPr="00D264E9" w:rsidTr="00276AF8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D264E9" w:rsidRDefault="00BB3AF7" w:rsidP="00276AF8">
            <w:r w:rsidRPr="00D264E9">
              <w:rPr>
                <w:b/>
                <w:bCs/>
                <w:sz w:val="22"/>
                <w:szCs w:val="22"/>
              </w:rPr>
              <w:t>Povinně volitelné předměty</w:t>
            </w:r>
            <w:r w:rsidRPr="00D264E9">
              <w:rPr>
                <w:b/>
                <w:sz w:val="22"/>
                <w:szCs w:val="22"/>
              </w:rPr>
              <w:t xml:space="preserve"> - kategorie B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  <w:r>
              <w:t>BAS</w:t>
            </w:r>
          </w:p>
        </w:tc>
        <w:tc>
          <w:tcPr>
            <w:tcW w:w="2124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r w:rsidRPr="00D264E9">
              <w:t>Bazální stimulace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0/3/9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3B1D27" w:rsidRDefault="00BB3AF7" w:rsidP="00276AF8">
            <w:pPr>
              <w:jc w:val="center"/>
              <w:rPr>
                <w:sz w:val="18"/>
                <w:szCs w:val="18"/>
              </w:rPr>
            </w:pPr>
            <w:r w:rsidRPr="003B1D27">
              <w:rPr>
                <w:sz w:val="18"/>
                <w:szCs w:val="18"/>
              </w:rPr>
              <w:t>AMT</w:t>
            </w:r>
          </w:p>
        </w:tc>
        <w:tc>
          <w:tcPr>
            <w:tcW w:w="2124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D264E9" w:rsidRDefault="00BB3AF7" w:rsidP="00276AF8">
            <w:r w:rsidRPr="00D264E9">
              <w:t>Alternativní metody terapie v ošetřovatelství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3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0/3/9</w:t>
            </w:r>
          </w:p>
        </w:tc>
      </w:tr>
      <w:tr w:rsidR="00BB3AF7" w:rsidRPr="00D264E9" w:rsidTr="00276AF8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3D180D" w:rsidRDefault="00BB3AF7" w:rsidP="00276AF8">
            <w:r w:rsidRPr="00D264E9">
              <w:rPr>
                <w:b/>
                <w:bCs/>
                <w:sz w:val="22"/>
                <w:szCs w:val="22"/>
              </w:rPr>
              <w:t>Povinně volitelné předměty</w:t>
            </w:r>
            <w:r w:rsidRPr="00D264E9">
              <w:rPr>
                <w:b/>
                <w:sz w:val="22"/>
                <w:szCs w:val="22"/>
              </w:rPr>
              <w:t xml:space="preserve"> - kategorie C</w:t>
            </w:r>
          </w:p>
        </w:tc>
      </w:tr>
      <w:tr w:rsidR="00BB3AF7" w:rsidRPr="00D264E9" w:rsidTr="00276AF8">
        <w:trPr>
          <w:cantSplit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AF7" w:rsidRPr="003B1D27" w:rsidRDefault="00BB3AF7" w:rsidP="00276AF8">
            <w:pPr>
              <w:jc w:val="center"/>
              <w:rPr>
                <w:sz w:val="18"/>
                <w:szCs w:val="18"/>
              </w:rPr>
            </w:pPr>
            <w:r w:rsidRPr="003B1D27">
              <w:rPr>
                <w:sz w:val="18"/>
                <w:szCs w:val="18"/>
              </w:rPr>
              <w:t>ABSII</w:t>
            </w:r>
          </w:p>
        </w:tc>
        <w:tc>
          <w:tcPr>
            <w:tcW w:w="21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Default="00BB3AF7" w:rsidP="00276AF8">
            <w:r w:rsidRPr="00D264E9">
              <w:t>Absolventský seminář II</w:t>
            </w:r>
          </w:p>
          <w:p w:rsidR="00BB3AF7" w:rsidRPr="003D180D" w:rsidRDefault="00BB3AF7" w:rsidP="00276AF8"/>
          <w:p w:rsidR="00BB3AF7" w:rsidRDefault="00BB3AF7" w:rsidP="00276AF8"/>
          <w:p w:rsidR="00BB3AF7" w:rsidRPr="003D180D" w:rsidRDefault="00BB3AF7" w:rsidP="00276AF8"/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6</w:t>
            </w:r>
          </w:p>
          <w:p w:rsidR="00BB3AF7" w:rsidRPr="00D264E9" w:rsidRDefault="00BB3AF7" w:rsidP="00276AF8">
            <w:pPr>
              <w:jc w:val="center"/>
            </w:pPr>
            <w:r w:rsidRPr="00D264E9">
              <w:t>Z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D264E9" w:rsidRDefault="00BB3AF7" w:rsidP="00276AF8">
            <w:pPr>
              <w:jc w:val="center"/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  <w:r w:rsidRPr="00D264E9">
              <w:t>0/6/6</w:t>
            </w:r>
          </w:p>
        </w:tc>
      </w:tr>
      <w:tr w:rsidR="00BB3AF7" w:rsidRPr="00D264E9" w:rsidTr="00276AF8">
        <w:trPr>
          <w:cantSplit/>
        </w:trPr>
        <w:tc>
          <w:tcPr>
            <w:tcW w:w="2403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spacing w:before="120" w:line="360" w:lineRule="auto"/>
            </w:pPr>
            <w:r w:rsidRPr="00D264E9">
              <w:t>Počet zkoušek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2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4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D264E9" w:rsidRDefault="00BB3AF7" w:rsidP="00276AF8">
            <w:pPr>
              <w:jc w:val="center"/>
            </w:pPr>
          </w:p>
        </w:tc>
      </w:tr>
      <w:tr w:rsidR="00BB3AF7" w:rsidRPr="00D264E9" w:rsidTr="00276AF8">
        <w:trPr>
          <w:cantSplit/>
        </w:trPr>
        <w:tc>
          <w:tcPr>
            <w:tcW w:w="240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spacing w:before="120" w:line="360" w:lineRule="auto"/>
            </w:pPr>
            <w:r w:rsidRPr="00D264E9">
              <w:t>Počet klasifikovaných zápočtů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6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1</w:t>
            </w:r>
          </w:p>
        </w:tc>
        <w:tc>
          <w:tcPr>
            <w:tcW w:w="4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</w:p>
        </w:tc>
      </w:tr>
      <w:tr w:rsidR="00BB3AF7" w:rsidRPr="00D264E9" w:rsidTr="00276AF8">
        <w:trPr>
          <w:cantSplit/>
        </w:trPr>
        <w:tc>
          <w:tcPr>
            <w:tcW w:w="240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spacing w:before="120" w:line="360" w:lineRule="auto"/>
            </w:pPr>
            <w:r w:rsidRPr="00D264E9">
              <w:t>Počet zápočtů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10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6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7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</w:pPr>
            <w:r w:rsidRPr="00D264E9">
              <w:t>1</w:t>
            </w:r>
          </w:p>
        </w:tc>
        <w:tc>
          <w:tcPr>
            <w:tcW w:w="4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</w:p>
        </w:tc>
      </w:tr>
      <w:tr w:rsidR="00BB3AF7" w:rsidRPr="00D264E9" w:rsidTr="00276AF8">
        <w:trPr>
          <w:cantSplit/>
        </w:trPr>
        <w:tc>
          <w:tcPr>
            <w:tcW w:w="24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D264E9" w:rsidRDefault="00BB3AF7" w:rsidP="00276AF8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Počet předmětů celkem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3AF7" w:rsidRPr="00D264E9" w:rsidRDefault="00BB3AF7" w:rsidP="00276A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D264E9" w:rsidRDefault="00BB3AF7" w:rsidP="00276AF8">
            <w:pPr>
              <w:jc w:val="center"/>
            </w:pPr>
          </w:p>
        </w:tc>
      </w:tr>
    </w:tbl>
    <w:p w:rsidR="00BB3AF7" w:rsidRDefault="00BB3AF7" w:rsidP="00BB3AF7">
      <w:pPr>
        <w:pStyle w:val="Zpat"/>
        <w:tabs>
          <w:tab w:val="left" w:pos="708"/>
        </w:tabs>
        <w:rPr>
          <w:b/>
          <w:vertAlign w:val="superscript"/>
        </w:rPr>
      </w:pPr>
    </w:p>
    <w:p w:rsidR="00BB3AF7" w:rsidRPr="00D264E9" w:rsidRDefault="00BB3AF7" w:rsidP="00BB3AF7">
      <w:pPr>
        <w:pStyle w:val="Zpat"/>
        <w:tabs>
          <w:tab w:val="left" w:pos="708"/>
        </w:tabs>
        <w:rPr>
          <w:sz w:val="22"/>
          <w:szCs w:val="22"/>
        </w:rPr>
      </w:pPr>
      <w:r w:rsidRPr="00D264E9">
        <w:rPr>
          <w:b/>
          <w:sz w:val="22"/>
          <w:szCs w:val="22"/>
          <w:vertAlign w:val="superscript"/>
        </w:rPr>
        <w:t>1)</w:t>
      </w:r>
      <w:r w:rsidRPr="00D264E9">
        <w:rPr>
          <w:sz w:val="22"/>
          <w:szCs w:val="22"/>
        </w:rPr>
        <w:t xml:space="preserve">    – P přednášky / C cvičení / ŘS řízené samostudium</w:t>
      </w:r>
    </w:p>
    <w:p w:rsidR="00BB3AF7" w:rsidRPr="00D264E9" w:rsidRDefault="00BB3AF7" w:rsidP="00BB3AF7">
      <w:pPr>
        <w:rPr>
          <w:sz w:val="22"/>
          <w:szCs w:val="22"/>
        </w:rPr>
      </w:pPr>
      <w:r w:rsidRPr="00D264E9">
        <w:rPr>
          <w:b/>
          <w:sz w:val="22"/>
          <w:szCs w:val="22"/>
          <w:vertAlign w:val="superscript"/>
        </w:rPr>
        <w:t>2)</w:t>
      </w:r>
      <w:r w:rsidRPr="00D264E9">
        <w:rPr>
          <w:sz w:val="22"/>
          <w:szCs w:val="22"/>
        </w:rPr>
        <w:t xml:space="preserve">    – předměty absolutoria</w:t>
      </w:r>
    </w:p>
    <w:p w:rsidR="00BB3AF7" w:rsidRPr="00D264E9" w:rsidRDefault="00BB3AF7" w:rsidP="00BB3AF7">
      <w:pPr>
        <w:rPr>
          <w:sz w:val="22"/>
          <w:szCs w:val="22"/>
        </w:rPr>
      </w:pPr>
      <w:r w:rsidRPr="00D264E9">
        <w:rPr>
          <w:b/>
          <w:sz w:val="22"/>
          <w:szCs w:val="22"/>
          <w:vertAlign w:val="superscript"/>
        </w:rPr>
        <w:t>3)</w:t>
      </w:r>
      <w:r w:rsidRPr="00D264E9">
        <w:rPr>
          <w:sz w:val="22"/>
          <w:szCs w:val="22"/>
        </w:rPr>
        <w:t xml:space="preserve">    – u předmětu je uvedena hodinová dotace za celé období</w:t>
      </w:r>
    </w:p>
    <w:p w:rsidR="00BB3AF7" w:rsidRPr="00D264E9" w:rsidRDefault="00BB3AF7" w:rsidP="00BB3AF7">
      <w:pPr>
        <w:rPr>
          <w:sz w:val="22"/>
          <w:szCs w:val="22"/>
        </w:rPr>
      </w:pPr>
    </w:p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>
      <w:pPr>
        <w:rPr>
          <w:b/>
          <w:sz w:val="32"/>
          <w:szCs w:val="32"/>
        </w:rPr>
      </w:pPr>
    </w:p>
    <w:p w:rsidR="00BB3AF7" w:rsidRDefault="00BB3AF7" w:rsidP="00BB3AF7">
      <w:pPr>
        <w:rPr>
          <w:b/>
          <w:sz w:val="32"/>
          <w:szCs w:val="32"/>
        </w:rPr>
      </w:pPr>
    </w:p>
    <w:p w:rsidR="00BB3AF7" w:rsidRPr="00C90551" w:rsidRDefault="00BB3AF7" w:rsidP="00BB3AF7">
      <w:pPr>
        <w:ind w:left="708" w:firstLine="708"/>
        <w:rPr>
          <w:b/>
          <w:sz w:val="32"/>
          <w:szCs w:val="32"/>
        </w:rPr>
      </w:pPr>
      <w:r w:rsidRPr="00C90551">
        <w:rPr>
          <w:b/>
          <w:sz w:val="32"/>
          <w:szCs w:val="32"/>
        </w:rPr>
        <w:lastRenderedPageBreak/>
        <w:t xml:space="preserve">Přehled </w:t>
      </w:r>
      <w:r>
        <w:rPr>
          <w:b/>
          <w:sz w:val="32"/>
          <w:szCs w:val="32"/>
        </w:rPr>
        <w:t>rozložení hodin řízeného samostudia</w:t>
      </w:r>
    </w:p>
    <w:p w:rsidR="00BB3AF7" w:rsidRDefault="00BB3AF7" w:rsidP="00BB3AF7">
      <w:pPr>
        <w:pStyle w:val="Zpat"/>
        <w:tabs>
          <w:tab w:val="left" w:pos="708"/>
        </w:tabs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91"/>
        <w:gridCol w:w="590"/>
        <w:gridCol w:w="588"/>
        <w:gridCol w:w="586"/>
        <w:gridCol w:w="9"/>
        <w:gridCol w:w="577"/>
        <w:gridCol w:w="13"/>
        <w:gridCol w:w="626"/>
        <w:gridCol w:w="714"/>
        <w:gridCol w:w="817"/>
      </w:tblGrid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F9368A" w:rsidRDefault="00BB3AF7" w:rsidP="00276AF8">
            <w:pPr>
              <w:pStyle w:val="Nadpis5"/>
              <w:rPr>
                <w:i w:val="0"/>
                <w:sz w:val="24"/>
                <w:szCs w:val="24"/>
              </w:rPr>
            </w:pPr>
            <w:r w:rsidRPr="00F9368A">
              <w:rPr>
                <w:i w:val="0"/>
                <w:sz w:val="24"/>
                <w:szCs w:val="24"/>
              </w:rPr>
              <w:t>Název předmětu</w:t>
            </w: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461AD0" w:rsidRDefault="00BB3AF7" w:rsidP="00276AF8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1. ročník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461AD0" w:rsidRDefault="00BB3AF7" w:rsidP="00276AF8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2. ročník</w:t>
            </w: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461AD0" w:rsidRDefault="00BB3AF7" w:rsidP="00276AF8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3. ročník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4.</w:t>
            </w:r>
          </w:p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ročník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adpis6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63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BBA">
              <w:rPr>
                <w:rFonts w:ascii="Times New Roman" w:hAnsi="Times New Roman"/>
                <w:b/>
                <w:i w:val="0"/>
                <w:sz w:val="22"/>
                <w:szCs w:val="22"/>
              </w:rPr>
              <w:t>Celkem</w:t>
            </w:r>
          </w:p>
          <w:p w:rsidR="00BB3AF7" w:rsidRPr="00563BBA" w:rsidRDefault="00BB3AF7" w:rsidP="00276AF8">
            <w:pPr>
              <w:pStyle w:val="Textpoznpodarou"/>
              <w:rPr>
                <w:sz w:val="22"/>
                <w:szCs w:val="22"/>
              </w:rPr>
            </w:pPr>
          </w:p>
        </w:tc>
      </w:tr>
      <w:tr w:rsidR="00BB3AF7" w:rsidTr="00276AF8">
        <w:trPr>
          <w:cantSplit/>
          <w:trHeight w:val="283"/>
          <w:jc w:val="center"/>
        </w:trPr>
        <w:tc>
          <w:tcPr>
            <w:tcW w:w="21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F9368A" w:rsidRDefault="00BB3AF7" w:rsidP="00276AF8">
            <w:pPr>
              <w:rPr>
                <w:b/>
                <w:bCs/>
                <w:iCs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zimní</w:t>
            </w:r>
          </w:p>
        </w:tc>
        <w:tc>
          <w:tcPr>
            <w:tcW w:w="4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F9368A" w:rsidRDefault="00BB3AF7" w:rsidP="00276AF8"/>
        </w:tc>
      </w:tr>
      <w:tr w:rsidR="00BB3AF7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adpis6"/>
              <w:spacing w:before="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Celkový počet hodin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563BBA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563BBA">
              <w:rPr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563BBA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563BBA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563BB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563BBA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840</w:t>
            </w:r>
          </w:p>
        </w:tc>
      </w:tr>
      <w:tr w:rsidR="00BB3AF7" w:rsidRPr="00563BBA" w:rsidTr="00276AF8">
        <w:trPr>
          <w:cantSplit/>
          <w:trHeight w:val="292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jc w:val="left"/>
              <w:rPr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Povinné základní předměty – kategorie A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color w:val="FFC000"/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Cizí jazyk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79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Odborná latinská terminologie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22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17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Filosofie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Zdravotnické právo ve vztahu k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Pr="00563BBA">
              <w:rPr>
                <w:sz w:val="20"/>
                <w:szCs w:val="20"/>
              </w:rPr>
              <w:t>ment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24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Veřejné zdravotnictví, ekonomika a pojišťovnictví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14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Zdravý životní styl a ochrana veřejného zdraví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Obecná a vývojová psychologie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22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Zdravotnická psychologie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18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Základy pedagogiky a edukace v ošetřovatelství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14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Komunikace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Sociologie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11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Anatomie, fyziologie a genetika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30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Mikrobiologie a imunologie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17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Patologie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24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Biofyzika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Biochemie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Hematologie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6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Farmakologie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Výživa a dietetika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Klinická propedeutika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Radiologie a nukleární medicína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Informační systémy ve zdravotnictví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9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color w:val="FFFF00"/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Absolventský seminář 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r w:rsidRPr="00563BBA">
              <w:rPr>
                <w:b/>
                <w:bCs/>
              </w:rPr>
              <w:t>Povinné oborové předměty</w:t>
            </w:r>
            <w:r w:rsidRPr="00563BBA">
              <w:rPr>
                <w:b/>
              </w:rPr>
              <w:t xml:space="preserve"> – kategorie A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563BBA">
              <w:rPr>
                <w:b/>
                <w:bCs/>
                <w:sz w:val="20"/>
                <w:szCs w:val="20"/>
              </w:rPr>
              <w:t>1. První pomoc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10</w:t>
            </w:r>
          </w:p>
        </w:tc>
      </w:tr>
      <w:tr w:rsidR="00BB3AF7" w:rsidRPr="00563BBA" w:rsidTr="00276AF8">
        <w:trPr>
          <w:cantSplit/>
          <w:trHeight w:val="283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563BBA">
              <w:rPr>
                <w:b/>
                <w:bCs/>
                <w:sz w:val="20"/>
                <w:szCs w:val="20"/>
              </w:rPr>
              <w:t>2. Ošetřovatelství</w:t>
            </w:r>
          </w:p>
        </w:tc>
        <w:tc>
          <w:tcPr>
            <w:tcW w:w="282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rPr>
                <w:rFonts w:eastAsia="Calibri"/>
                <w:lang w:eastAsia="en-US"/>
              </w:rPr>
            </w:pPr>
            <w:r w:rsidRPr="00563BBA">
              <w:rPr>
                <w:rFonts w:eastAsia="Calibri"/>
                <w:lang w:eastAsia="en-US"/>
              </w:rPr>
              <w:t xml:space="preserve">Teorie ošetřovatelství, ošetřovatelský proces </w:t>
            </w:r>
          </w:p>
          <w:p w:rsidR="00BB3AF7" w:rsidRPr="00563BBA" w:rsidRDefault="00BB3AF7" w:rsidP="00276AF8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563BBA">
              <w:rPr>
                <w:rFonts w:eastAsia="Calibri"/>
                <w:sz w:val="20"/>
                <w:szCs w:val="20"/>
                <w:lang w:eastAsia="en-US"/>
              </w:rPr>
              <w:t>a potřeby člověka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43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Ošetřovatelské postupy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20</w:t>
            </w:r>
          </w:p>
        </w:tc>
      </w:tr>
      <w:tr w:rsidR="00BB3AF7" w:rsidRPr="00563BBA" w:rsidTr="00276AF8">
        <w:trPr>
          <w:cantSplit/>
          <w:trHeight w:val="70"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Multikulturní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  <w:rPr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11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Výzkum v 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Komunitní a domácí péče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Rehabilitační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18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b/>
                <w:bCs/>
                <w:sz w:val="20"/>
                <w:szCs w:val="20"/>
              </w:rPr>
              <w:t>3. Ošetřovatelství v klinických oborech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Ošetřovatelská péče v interních oborech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52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Ošetřovatelská péče v chirurgických oborech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3AF7" w:rsidRPr="00563BBA" w:rsidRDefault="00BB3AF7" w:rsidP="00276AF8">
            <w:pPr>
              <w:jc w:val="center"/>
            </w:pPr>
            <w:r w:rsidRPr="00563BBA"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  <w:r w:rsidRPr="00563BBA"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64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o dítě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26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lastRenderedPageBreak/>
              <w:t>Ošetřovatelská péče v gynekologii a porodnictví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17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v psychiatrii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19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19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v neurologii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15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Ošetřovatelská péče v onkologii 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12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Paliativní péče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6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o seniory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10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 Vybrané klinické obory 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  <w:r w:rsidRPr="00563BBA">
              <w:t>25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25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r w:rsidRPr="00563BBA">
              <w:rPr>
                <w:b/>
                <w:bCs/>
              </w:rPr>
              <w:t>Povinně volitelné předměty</w:t>
            </w:r>
            <w:r w:rsidRPr="00563BBA">
              <w:rPr>
                <w:b/>
              </w:rPr>
              <w:t xml:space="preserve"> - kategorie B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Bazální stimulace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Alternativní metody terapie v ošetřovatelství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9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r w:rsidRPr="00563BBA">
              <w:rPr>
                <w:b/>
                <w:bCs/>
              </w:rPr>
              <w:t>Povinně volitelné předměty</w:t>
            </w:r>
            <w:r w:rsidRPr="00563BBA">
              <w:rPr>
                <w:b/>
              </w:rPr>
              <w:t xml:space="preserve"> - kategorie C</w:t>
            </w:r>
          </w:p>
        </w:tc>
      </w:tr>
      <w:tr w:rsidR="00BB3AF7" w:rsidRPr="00563BBA" w:rsidTr="00276AF8">
        <w:trPr>
          <w:cantSplit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Absolventský seminář 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6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4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6</w:t>
            </w:r>
          </w:p>
        </w:tc>
      </w:tr>
    </w:tbl>
    <w:p w:rsidR="00BB3AF7" w:rsidRPr="00563BBA" w:rsidRDefault="00BB3AF7" w:rsidP="00BB3AF7"/>
    <w:p w:rsidR="00BB3AF7" w:rsidRPr="00563BBA" w:rsidRDefault="00BB3AF7" w:rsidP="00BB3AF7">
      <w:pPr>
        <w:jc w:val="both"/>
        <w:rPr>
          <w:b/>
        </w:rPr>
      </w:pPr>
      <w:proofErr w:type="gramStart"/>
      <w:r w:rsidRPr="00563BBA">
        <w:rPr>
          <w:b/>
        </w:rPr>
        <w:t>Poznámka :</w:t>
      </w:r>
      <w:proofErr w:type="gramEnd"/>
    </w:p>
    <w:p w:rsidR="00BB3AF7" w:rsidRPr="00563BBA" w:rsidRDefault="00BB3AF7" w:rsidP="00BB3AF7">
      <w:pPr>
        <w:numPr>
          <w:ilvl w:val="0"/>
          <w:numId w:val="16"/>
        </w:numPr>
        <w:jc w:val="both"/>
      </w:pPr>
      <w:r w:rsidRPr="00563BBA">
        <w:t>V modulech jsou hodiny řízeného samostudia uvedeny v celkovém počtu za studium. Jejich rozložení do konkrétních období je dáno v přehledu.</w:t>
      </w:r>
    </w:p>
    <w:p w:rsidR="00BB3AF7" w:rsidRPr="00563BBA" w:rsidRDefault="00BB3AF7" w:rsidP="00BB3AF7">
      <w:pPr>
        <w:numPr>
          <w:ilvl w:val="0"/>
          <w:numId w:val="16"/>
        </w:numPr>
        <w:jc w:val="both"/>
      </w:pPr>
      <w:r w:rsidRPr="00563BBA">
        <w:t xml:space="preserve">Hodiny jsou určeny k samostatnému získávání znalostí ze studijních materiálů doporučených vyučujícím předmětu (tištěné texty, audio-video programy na </w:t>
      </w:r>
      <w:proofErr w:type="spellStart"/>
      <w:r w:rsidRPr="00563BBA">
        <w:t>CDromech</w:t>
      </w:r>
      <w:proofErr w:type="spellEnd"/>
      <w:r w:rsidRPr="00563BBA">
        <w:t>, multimediální materiály,…). Získané vědomosti pak student konzultuje v kontaktních hodinách výuky. Součástí je i zadání a zpracování písemných prací, řešení modelových situací, účast na odborných stážích.</w:t>
      </w:r>
    </w:p>
    <w:p w:rsidR="00BB3AF7" w:rsidRPr="00195B56" w:rsidRDefault="00BB3AF7" w:rsidP="00BB3AF7">
      <w:pPr>
        <w:numPr>
          <w:ilvl w:val="0"/>
          <w:numId w:val="16"/>
        </w:numPr>
        <w:jc w:val="both"/>
      </w:pPr>
      <w:r w:rsidRPr="00563BBA">
        <w:t>Náplň hodin řízeného samostudia u daného předmětu rozpracovává vyučující v časovém a tematickém rozpisu učiva modulu</w:t>
      </w:r>
      <w:r w:rsidRPr="00195B56">
        <w:t xml:space="preserve"> pro konkrétní období a ročník.</w:t>
      </w:r>
    </w:p>
    <w:p w:rsidR="00BB3AF7" w:rsidRDefault="00BB3AF7" w:rsidP="00BB3AF7"/>
    <w:p w:rsidR="00BB3AF7" w:rsidRDefault="00BB3AF7" w:rsidP="00BB3AF7"/>
    <w:p w:rsidR="00BB3AF7" w:rsidRDefault="00BB3AF7" w:rsidP="00BB3AF7"/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ind w:left="2124" w:firstLine="708"/>
        <w:rPr>
          <w:b/>
          <w:sz w:val="32"/>
          <w:szCs w:val="32"/>
        </w:rPr>
      </w:pPr>
    </w:p>
    <w:p w:rsidR="00BB3AF7" w:rsidRDefault="00BB3AF7" w:rsidP="00BB3AF7">
      <w:pPr>
        <w:rPr>
          <w:b/>
          <w:sz w:val="32"/>
          <w:szCs w:val="32"/>
        </w:rPr>
      </w:pPr>
    </w:p>
    <w:p w:rsidR="00BB3AF7" w:rsidRDefault="00BB3AF7" w:rsidP="00BB3AF7">
      <w:pPr>
        <w:rPr>
          <w:b/>
          <w:sz w:val="32"/>
          <w:szCs w:val="32"/>
        </w:rPr>
      </w:pPr>
    </w:p>
    <w:p w:rsidR="00BB3AF7" w:rsidRPr="00906AC5" w:rsidRDefault="00BB3AF7" w:rsidP="00BB3AF7">
      <w:pPr>
        <w:ind w:left="1416" w:firstLine="708"/>
        <w:rPr>
          <w:b/>
          <w:sz w:val="32"/>
          <w:szCs w:val="32"/>
        </w:rPr>
      </w:pPr>
      <w:bookmarkStart w:id="0" w:name="_GoBack"/>
      <w:bookmarkEnd w:id="0"/>
      <w:r w:rsidRPr="00C90551">
        <w:rPr>
          <w:b/>
          <w:sz w:val="32"/>
          <w:szCs w:val="32"/>
        </w:rPr>
        <w:lastRenderedPageBreak/>
        <w:t>Přehled jednotlivých modulů a kreditů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50"/>
        <w:gridCol w:w="11"/>
        <w:gridCol w:w="291"/>
        <w:gridCol w:w="282"/>
        <w:gridCol w:w="6"/>
        <w:gridCol w:w="16"/>
        <w:gridCol w:w="275"/>
        <w:gridCol w:w="293"/>
        <w:gridCol w:w="15"/>
        <w:gridCol w:w="22"/>
        <w:gridCol w:w="189"/>
        <w:gridCol w:w="366"/>
        <w:gridCol w:w="7"/>
        <w:gridCol w:w="24"/>
        <w:gridCol w:w="189"/>
        <w:gridCol w:w="370"/>
        <w:gridCol w:w="38"/>
        <w:gridCol w:w="215"/>
        <w:gridCol w:w="451"/>
        <w:gridCol w:w="11"/>
        <w:gridCol w:w="131"/>
        <w:gridCol w:w="455"/>
        <w:gridCol w:w="16"/>
        <w:gridCol w:w="27"/>
        <w:gridCol w:w="133"/>
        <w:gridCol w:w="526"/>
        <w:gridCol w:w="16"/>
        <w:gridCol w:w="309"/>
        <w:gridCol w:w="592"/>
      </w:tblGrid>
      <w:tr w:rsidR="00BB3AF7" w:rsidTr="00276AF8">
        <w:trPr>
          <w:cantSplit/>
          <w:trHeight w:val="283"/>
        </w:trPr>
        <w:tc>
          <w:tcPr>
            <w:tcW w:w="210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adpis5"/>
              <w:rPr>
                <w:i w:val="0"/>
                <w:sz w:val="22"/>
                <w:szCs w:val="22"/>
              </w:rPr>
            </w:pPr>
            <w:r w:rsidRPr="00563BBA">
              <w:rPr>
                <w:i w:val="0"/>
                <w:sz w:val="22"/>
                <w:szCs w:val="22"/>
              </w:rPr>
              <w:t>Název předmětu</w:t>
            </w:r>
          </w:p>
        </w:tc>
        <w:tc>
          <w:tcPr>
            <w:tcW w:w="6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461AD0" w:rsidRDefault="00BB3AF7" w:rsidP="00276AF8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1. ročník</w:t>
            </w:r>
          </w:p>
        </w:tc>
        <w:tc>
          <w:tcPr>
            <w:tcW w:w="65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461AD0" w:rsidRDefault="00BB3AF7" w:rsidP="00276AF8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2. ročník</w:t>
            </w:r>
          </w:p>
        </w:tc>
        <w:tc>
          <w:tcPr>
            <w:tcW w:w="71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461AD0" w:rsidRDefault="00BB3AF7" w:rsidP="00276AF8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3. ročník</w:t>
            </w:r>
          </w:p>
        </w:tc>
        <w:tc>
          <w:tcPr>
            <w:tcW w:w="3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4.</w:t>
            </w:r>
          </w:p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ročník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AF7" w:rsidRPr="00563BBA" w:rsidRDefault="00BB3AF7" w:rsidP="00276AF8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563BBA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Celkem</w:t>
            </w:r>
          </w:p>
          <w:p w:rsidR="00BB3AF7" w:rsidRPr="004463E4" w:rsidRDefault="00BB3AF7" w:rsidP="00276AF8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563BBA">
              <w:rPr>
                <w:b/>
                <w:sz w:val="22"/>
                <w:szCs w:val="22"/>
              </w:rPr>
              <w:t>počet kreditů</w:t>
            </w:r>
          </w:p>
        </w:tc>
      </w:tr>
      <w:tr w:rsidR="00BB3AF7" w:rsidTr="00276AF8">
        <w:trPr>
          <w:cantSplit/>
          <w:trHeight w:val="283"/>
        </w:trPr>
        <w:tc>
          <w:tcPr>
            <w:tcW w:w="2107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F9368A" w:rsidRDefault="00BB3AF7" w:rsidP="00276AF8">
            <w:pPr>
              <w:rPr>
                <w:b/>
                <w:bCs/>
                <w:iCs/>
              </w:rPr>
            </w:pPr>
          </w:p>
        </w:tc>
        <w:tc>
          <w:tcPr>
            <w:tcW w:w="3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3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3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461AD0" w:rsidRDefault="00BB3AF7" w:rsidP="00276AF8">
            <w:pPr>
              <w:pStyle w:val="Nadpis6"/>
              <w:spacing w:before="0"/>
              <w:rPr>
                <w:rFonts w:ascii="Times New Roman" w:hAnsi="Times New Roman"/>
                <w:b/>
                <w:i w:val="0"/>
                <w:color w:val="auto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2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461AD0" w:rsidRDefault="00BB3AF7" w:rsidP="00276AF8">
            <w:pPr>
              <w:jc w:val="center"/>
              <w:rPr>
                <w:b/>
              </w:rPr>
            </w:pPr>
            <w:r w:rsidRPr="00461AD0">
              <w:rPr>
                <w:b/>
              </w:rPr>
              <w:t>letní</w:t>
            </w:r>
          </w:p>
        </w:tc>
        <w:tc>
          <w:tcPr>
            <w:tcW w:w="3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4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461AD0" w:rsidRDefault="00BB3AF7" w:rsidP="00276AF8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61AD0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3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461AD0" w:rsidRDefault="00BB3AF7" w:rsidP="00276AF8">
            <w:pPr>
              <w:jc w:val="center"/>
              <w:rPr>
                <w:b/>
              </w:rPr>
            </w:pPr>
            <w:r w:rsidRPr="00461AD0">
              <w:rPr>
                <w:b/>
              </w:rPr>
              <w:t>zimní</w:t>
            </w:r>
          </w:p>
        </w:tc>
        <w:tc>
          <w:tcPr>
            <w:tcW w:w="4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F9368A" w:rsidRDefault="00BB3AF7" w:rsidP="00276AF8"/>
        </w:tc>
      </w:tr>
      <w:tr w:rsidR="00BB3AF7" w:rsidTr="00276AF8">
        <w:trPr>
          <w:cantSplit/>
          <w:trHeight w:val="283"/>
        </w:trPr>
        <w:tc>
          <w:tcPr>
            <w:tcW w:w="5000" w:type="pct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jc w:val="left"/>
              <w:rPr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Povinné základní předměty – kategorie A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color w:val="FFC000"/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Cizí jazyk 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12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Odborná latinská terminologie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3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Etika 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Filosofie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Zdravotnické právo ve vztahu k ošetřovatelství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Pr="00563BBA">
              <w:rPr>
                <w:sz w:val="20"/>
                <w:szCs w:val="20"/>
              </w:rPr>
              <w:t>ment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Veřejné zdravotnictví, ekonomika a pojišťovnictví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Zdravý životní styl a ochrana veřejného zdraví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Obecná a vývojová psychologie 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4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Zdravotnická psychologie 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6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Základy pedagogiky a edukace v ošetřovatelství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Komunikace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Sociologie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Anatomie, fyziologie a genetika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6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Mikrobiologie a imunologie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Patologie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3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Biofyzika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Biochemie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Hematologie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Farmakologie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Výživa a dietetika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Klinická propedeutika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3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Radiologie a nukleární medicína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Informační systémy ve zdravotnictví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2</w:t>
            </w:r>
          </w:p>
        </w:tc>
      </w:tr>
      <w:tr w:rsidR="00BB3AF7" w:rsidRPr="00C90551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color w:val="FFFF00"/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Absolventský seminář I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Tr="00276AF8">
        <w:trPr>
          <w:cantSplit/>
          <w:trHeight w:val="283"/>
        </w:trPr>
        <w:tc>
          <w:tcPr>
            <w:tcW w:w="5000" w:type="pct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r w:rsidRPr="00563BBA">
              <w:rPr>
                <w:b/>
                <w:bCs/>
              </w:rPr>
              <w:t>Povinné oborové předměty</w:t>
            </w:r>
            <w:r w:rsidRPr="00563BBA">
              <w:rPr>
                <w:b/>
              </w:rPr>
              <w:t xml:space="preserve"> – kategorie A</w:t>
            </w:r>
          </w:p>
        </w:tc>
      </w:tr>
      <w:tr w:rsidR="00BB3AF7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563BBA">
              <w:rPr>
                <w:b/>
                <w:bCs/>
                <w:sz w:val="20"/>
                <w:szCs w:val="20"/>
              </w:rPr>
              <w:t>1. První pomoc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3</w:t>
            </w:r>
          </w:p>
        </w:tc>
      </w:tr>
      <w:tr w:rsidR="00BB3AF7" w:rsidTr="00276AF8">
        <w:trPr>
          <w:cantSplit/>
          <w:trHeight w:val="283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563BBA">
              <w:rPr>
                <w:b/>
                <w:bCs/>
                <w:sz w:val="20"/>
                <w:szCs w:val="20"/>
              </w:rPr>
              <w:t>2. Ošetřovatelství</w:t>
            </w:r>
          </w:p>
        </w:tc>
        <w:tc>
          <w:tcPr>
            <w:tcW w:w="2893" w:type="pct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</w:tr>
      <w:tr w:rsidR="00BB3AF7" w:rsidTr="00276AF8">
        <w:trPr>
          <w:cantSplit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Teorie ošetřovatelství, ošetřovatelský proces a potřeby člověka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5</w:t>
            </w:r>
          </w:p>
        </w:tc>
      </w:tr>
      <w:tr w:rsidR="00BB3AF7" w:rsidTr="00276AF8">
        <w:trPr>
          <w:cantSplit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Ošetřovatelské postupy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5</w:t>
            </w:r>
          </w:p>
        </w:tc>
      </w:tr>
      <w:tr w:rsidR="00BB3AF7" w:rsidTr="00276AF8">
        <w:trPr>
          <w:cantSplit/>
          <w:trHeight w:val="70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Multikulturní ošetřovatelství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  <w:rPr>
                <w:color w:val="FF000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  <w:rPr>
                <w:color w:val="FF0000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Tr="00276AF8">
        <w:trPr>
          <w:cantSplit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Výzkum v ošetřovatelství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Tr="00276AF8">
        <w:trPr>
          <w:cantSplit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Komunitní a domácí péče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1</w:t>
            </w:r>
          </w:p>
        </w:tc>
      </w:tr>
      <w:tr w:rsidR="00BB3AF7" w:rsidTr="00276AF8">
        <w:trPr>
          <w:cantSplit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Rehabilitační ošetřovatelství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2</w:t>
            </w:r>
          </w:p>
        </w:tc>
      </w:tr>
      <w:tr w:rsidR="00BB3AF7" w:rsidTr="00276AF8">
        <w:trPr>
          <w:cantSplit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rPr>
                <w:b/>
              </w:rPr>
            </w:pPr>
            <w:r w:rsidRPr="00563BBA">
              <w:rPr>
                <w:b/>
                <w:bCs/>
              </w:rPr>
              <w:t>3. Ošetřovatelství v klinických oborech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Ošetřovatelská péče v interních oborech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9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Ošetřovatelská péče v chirurgických oborech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9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o dítě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4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v gynekologii a porodnictví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4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3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lastRenderedPageBreak/>
              <w:t>Ošetřovatelská péče v psychiatrii</w:t>
            </w:r>
          </w:p>
        </w:tc>
        <w:tc>
          <w:tcPr>
            <w:tcW w:w="3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4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5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563BBA" w:rsidRDefault="00BB3AF7" w:rsidP="00276AF8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563BBA" w:rsidRDefault="00BB3AF7" w:rsidP="00276AF8">
            <w:pPr>
              <w:jc w:val="center"/>
            </w:pPr>
            <w:r w:rsidRPr="00563BBA">
              <w:t>3</w:t>
            </w:r>
          </w:p>
        </w:tc>
        <w:tc>
          <w:tcPr>
            <w:tcW w:w="37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jc w:val="center"/>
              <w:rPr>
                <w:b/>
              </w:rPr>
            </w:pPr>
            <w:r w:rsidRPr="00563BBA">
              <w:rPr>
                <w:b/>
              </w:rPr>
              <w:t>3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v neurologii</w:t>
            </w:r>
          </w:p>
        </w:tc>
        <w:tc>
          <w:tcPr>
            <w:tcW w:w="3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Ošetřovatelská péče v onkologii </w:t>
            </w:r>
          </w:p>
        </w:tc>
        <w:tc>
          <w:tcPr>
            <w:tcW w:w="3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Paliativní péče</w:t>
            </w:r>
          </w:p>
        </w:tc>
        <w:tc>
          <w:tcPr>
            <w:tcW w:w="3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Ošetřovatelská péče o seniory</w:t>
            </w:r>
          </w:p>
        </w:tc>
        <w:tc>
          <w:tcPr>
            <w:tcW w:w="3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 Vybrané klinické obory </w:t>
            </w:r>
          </w:p>
        </w:tc>
        <w:tc>
          <w:tcPr>
            <w:tcW w:w="32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AF7" w:rsidRPr="008C38F3" w:rsidRDefault="00BB3AF7" w:rsidP="00276AF8">
            <w:pPr>
              <w:jc w:val="center"/>
            </w:pPr>
            <w:r w:rsidRPr="008C38F3">
              <w:t>5</w:t>
            </w:r>
          </w:p>
        </w:tc>
        <w:tc>
          <w:tcPr>
            <w:tcW w:w="49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3AF7" w:rsidTr="00276AF8">
        <w:trPr>
          <w:cantSplit/>
        </w:trPr>
        <w:tc>
          <w:tcPr>
            <w:tcW w:w="5000" w:type="pct"/>
            <w:gridSpan w:val="3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C90551" w:rsidRDefault="00BB3AF7" w:rsidP="00276AF8">
            <w:pPr>
              <w:rPr>
                <w:b/>
              </w:rPr>
            </w:pPr>
            <w:r>
              <w:rPr>
                <w:b/>
                <w:bCs/>
              </w:rPr>
              <w:t>4. Odborná ošetřovatelská praxe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 xml:space="preserve">Odborná praxe1 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Odborná praxe2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BF6583" w:rsidRDefault="00BB3AF7" w:rsidP="00276AF8">
            <w:pPr>
              <w:jc w:val="center"/>
            </w:pPr>
            <w:r>
              <w:t>6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B3AF7" w:rsidTr="00276AF8">
        <w:trPr>
          <w:cantSplit/>
        </w:trPr>
        <w:tc>
          <w:tcPr>
            <w:tcW w:w="21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Odborná praxe individuální3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D53031" w:rsidRDefault="00BB3AF7" w:rsidP="00276AF8">
            <w:pPr>
              <w:jc w:val="center"/>
            </w:pP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3AF7" w:rsidTr="00276AF8">
        <w:trPr>
          <w:gridAfter w:val="1"/>
          <w:wAfter w:w="325" w:type="pct"/>
          <w:cantSplit/>
        </w:trPr>
        <w:tc>
          <w:tcPr>
            <w:tcW w:w="4675" w:type="pct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rPr>
                <w:b/>
                <w:sz w:val="22"/>
                <w:szCs w:val="22"/>
              </w:rPr>
            </w:pPr>
            <w:r w:rsidRPr="00563BBA">
              <w:rPr>
                <w:b/>
                <w:bCs/>
              </w:rPr>
              <w:t>Povinně volitelné předměty</w:t>
            </w:r>
            <w:r w:rsidRPr="00563BBA">
              <w:rPr>
                <w:b/>
              </w:rPr>
              <w:t xml:space="preserve"> - kategorie B</w:t>
            </w:r>
          </w:p>
        </w:tc>
      </w:tr>
      <w:tr w:rsidR="00BB3AF7" w:rsidTr="00276AF8">
        <w:trPr>
          <w:gridAfter w:val="1"/>
          <w:wAfter w:w="325" w:type="pct"/>
          <w:cantSplit/>
        </w:trPr>
        <w:tc>
          <w:tcPr>
            <w:tcW w:w="196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Bazální stimulace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3AF7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AF7" w:rsidTr="00276AF8">
        <w:trPr>
          <w:gridAfter w:val="1"/>
          <w:wAfter w:w="325" w:type="pct"/>
          <w:cantSplit/>
        </w:trPr>
        <w:tc>
          <w:tcPr>
            <w:tcW w:w="196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Alternativní metody terapie v ošetřovatelství</w:t>
            </w:r>
          </w:p>
        </w:tc>
        <w:tc>
          <w:tcPr>
            <w:tcW w:w="30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67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AF7" w:rsidTr="00276AF8">
        <w:trPr>
          <w:gridAfter w:val="1"/>
          <w:wAfter w:w="325" w:type="pct"/>
          <w:cantSplit/>
        </w:trPr>
        <w:tc>
          <w:tcPr>
            <w:tcW w:w="4675" w:type="pct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rPr>
                <w:b/>
                <w:sz w:val="22"/>
                <w:szCs w:val="22"/>
              </w:rPr>
            </w:pPr>
            <w:r w:rsidRPr="00563BBA">
              <w:rPr>
                <w:b/>
                <w:bCs/>
              </w:rPr>
              <w:t>Povinně volitelné předměty</w:t>
            </w:r>
            <w:r w:rsidRPr="00563BBA">
              <w:rPr>
                <w:b/>
              </w:rPr>
              <w:t xml:space="preserve"> - kategorie C</w:t>
            </w:r>
          </w:p>
        </w:tc>
      </w:tr>
      <w:tr w:rsidR="00BB3AF7" w:rsidTr="00276AF8">
        <w:trPr>
          <w:gridAfter w:val="1"/>
          <w:wAfter w:w="325" w:type="pct"/>
          <w:cantSplit/>
        </w:trPr>
        <w:tc>
          <w:tcPr>
            <w:tcW w:w="196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sz w:val="20"/>
                <w:szCs w:val="20"/>
              </w:rPr>
            </w:pPr>
            <w:r w:rsidRPr="00563BBA">
              <w:rPr>
                <w:sz w:val="20"/>
                <w:szCs w:val="20"/>
              </w:rPr>
              <w:t>Absolventský seminář II</w:t>
            </w:r>
          </w:p>
        </w:tc>
        <w:tc>
          <w:tcPr>
            <w:tcW w:w="30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30403A" w:rsidRDefault="00BB3AF7" w:rsidP="00276AF8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30403A" w:rsidRDefault="00BB3AF7" w:rsidP="0027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Default="00BB3AF7" w:rsidP="00276AF8">
            <w:pPr>
              <w:jc w:val="center"/>
              <w:rPr>
                <w:b/>
              </w:rPr>
            </w:pPr>
          </w:p>
        </w:tc>
        <w:tc>
          <w:tcPr>
            <w:tcW w:w="467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AF7" w:rsidTr="00276AF8">
        <w:trPr>
          <w:gridAfter w:val="1"/>
          <w:wAfter w:w="325" w:type="pct"/>
          <w:cantSplit/>
        </w:trPr>
        <w:tc>
          <w:tcPr>
            <w:tcW w:w="1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563BBA" w:rsidRDefault="00BB3AF7" w:rsidP="00276AF8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563BBA">
              <w:rPr>
                <w:b/>
                <w:sz w:val="20"/>
                <w:szCs w:val="20"/>
              </w:rPr>
              <w:t>Počet kreditů celkem</w:t>
            </w:r>
          </w:p>
        </w:tc>
        <w:tc>
          <w:tcPr>
            <w:tcW w:w="3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9752F3" w:rsidRDefault="00BB3AF7" w:rsidP="0027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1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9752F3" w:rsidRDefault="00BB3AF7" w:rsidP="0027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8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F7" w:rsidRPr="009752F3" w:rsidRDefault="00BB3AF7" w:rsidP="0027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3AF7" w:rsidRPr="009752F3" w:rsidRDefault="00BB3AF7" w:rsidP="00276AF8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AF7" w:rsidRPr="009752F3" w:rsidRDefault="00BB3AF7" w:rsidP="0027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2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AF7" w:rsidRPr="009752F3" w:rsidRDefault="00BB3AF7" w:rsidP="0027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F7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AF7" w:rsidRPr="00C90551" w:rsidRDefault="00BB3AF7" w:rsidP="00276AF8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C55822" w:rsidRDefault="00C55822"/>
    <w:sectPr w:rsidR="00C5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88EC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B366B"/>
    <w:multiLevelType w:val="hybridMultilevel"/>
    <w:tmpl w:val="499E9EB8"/>
    <w:lvl w:ilvl="0" w:tplc="EEDAC2EC">
      <w:start w:val="1"/>
      <w:numFmt w:val="upperRoman"/>
      <w:pStyle w:val="1nadpis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597"/>
    <w:multiLevelType w:val="hybridMultilevel"/>
    <w:tmpl w:val="C0A4E572"/>
    <w:lvl w:ilvl="0" w:tplc="FFFFFFFF">
      <w:start w:val="1"/>
      <w:numFmt w:val="decimal"/>
      <w:pStyle w:val="slovn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D78C4"/>
    <w:multiLevelType w:val="multilevel"/>
    <w:tmpl w:val="834EE9E6"/>
    <w:lvl w:ilvl="0">
      <w:start w:val="1"/>
      <w:numFmt w:val="decimal"/>
      <w:pStyle w:val="Odrka1"/>
      <w:lvlText w:val="%1."/>
      <w:lvlJc w:val="left"/>
      <w:pPr>
        <w:tabs>
          <w:tab w:val="num" w:pos="1004"/>
        </w:tabs>
        <w:ind w:left="1004" w:hanging="4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8FD5780"/>
    <w:multiLevelType w:val="hybridMultilevel"/>
    <w:tmpl w:val="5CE8CADC"/>
    <w:lvl w:ilvl="0" w:tplc="FFFFFFFF">
      <w:start w:val="1"/>
      <w:numFmt w:val="bullet"/>
      <w:pStyle w:val="Odstavec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3119"/>
    <w:multiLevelType w:val="hybridMultilevel"/>
    <w:tmpl w:val="8DCC6B26"/>
    <w:lvl w:ilvl="0" w:tplc="FFFFFFFF">
      <w:start w:val="1"/>
      <w:numFmt w:val="decimal"/>
      <w:pStyle w:val="Styl5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D2A39"/>
    <w:multiLevelType w:val="hybridMultilevel"/>
    <w:tmpl w:val="A85C65AE"/>
    <w:lvl w:ilvl="0" w:tplc="2346BCA6">
      <w:start w:val="22"/>
      <w:numFmt w:val="bullet"/>
      <w:pStyle w:val="Poznmky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2CB2"/>
    <w:multiLevelType w:val="singleLevel"/>
    <w:tmpl w:val="04050017"/>
    <w:lvl w:ilvl="0">
      <w:start w:val="1"/>
      <w:numFmt w:val="lowerLetter"/>
      <w:pStyle w:val="nadpissodrkou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452C37"/>
    <w:multiLevelType w:val="hybridMultilevel"/>
    <w:tmpl w:val="EE74A172"/>
    <w:lvl w:ilvl="0" w:tplc="FFFFFFFF">
      <w:start w:val="1"/>
      <w:numFmt w:val="bullet"/>
      <w:pStyle w:val="Obsah2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79D"/>
    <w:multiLevelType w:val="singleLevel"/>
    <w:tmpl w:val="04050017"/>
    <w:lvl w:ilvl="0">
      <w:start w:val="1"/>
      <w:numFmt w:val="lowerLetter"/>
      <w:pStyle w:val="Styl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442BE9"/>
    <w:multiLevelType w:val="multilevel"/>
    <w:tmpl w:val="7F22A1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-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E1A645F"/>
    <w:multiLevelType w:val="hybridMultilevel"/>
    <w:tmpl w:val="D94E01E8"/>
    <w:lvl w:ilvl="0" w:tplc="FFFFFFFF">
      <w:start w:val="1"/>
      <w:numFmt w:val="decimal"/>
      <w:pStyle w:val="Nadpissodrkou0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85E55"/>
    <w:multiLevelType w:val="hybridMultilevel"/>
    <w:tmpl w:val="B2F886B2"/>
    <w:lvl w:ilvl="0" w:tplc="FFFFFFFF">
      <w:start w:val="1"/>
      <w:numFmt w:val="bullet"/>
      <w:pStyle w:val="Obsah1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D71DE"/>
    <w:multiLevelType w:val="hybridMultilevel"/>
    <w:tmpl w:val="010C8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407A"/>
    <w:multiLevelType w:val="hybridMultilevel"/>
    <w:tmpl w:val="360CC7FC"/>
    <w:lvl w:ilvl="0" w:tplc="3C8AFBBE"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8333D"/>
    <w:multiLevelType w:val="hybridMultilevel"/>
    <w:tmpl w:val="D09463BA"/>
    <w:lvl w:ilvl="0" w:tplc="FFFFFFFF">
      <w:start w:val="1"/>
      <w:numFmt w:val="decimal"/>
      <w:pStyle w:val="Odrka2"/>
      <w:lvlText w:val="%1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1537E"/>
    <w:multiLevelType w:val="multilevel"/>
    <w:tmpl w:val="AA60CC9A"/>
    <w:styleLink w:val="WWNum3"/>
    <w:lvl w:ilvl="0">
      <w:start w:val="1"/>
      <w:numFmt w:val="decimal"/>
      <w:lvlText w:val="%1."/>
      <w:lvlJc w:val="left"/>
      <w:pPr>
        <w:ind w:left="7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5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2E"/>
    <w:rsid w:val="00A3222E"/>
    <w:rsid w:val="00BB3AF7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D919"/>
  <w15:chartTrackingRefBased/>
  <w15:docId w15:val="{7D859C6E-0CF4-4583-B1EF-E66470D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3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3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B3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BB3AF7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BB3AF7"/>
    <w:pPr>
      <w:keepNext/>
      <w:ind w:left="360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B3A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qFormat/>
    <w:rsid w:val="00BB3AF7"/>
    <w:pPr>
      <w:keepNext/>
      <w:jc w:val="center"/>
      <w:outlineLvl w:val="6"/>
    </w:pPr>
    <w:rPr>
      <w:b/>
      <w:i/>
      <w:sz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B3A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9"/>
    <w:qFormat/>
    <w:rsid w:val="00BB3AF7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AF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3A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BB3AF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B3AF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3AF7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B3AF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3AF7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B3A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3A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B3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A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B3AF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3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BB3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B3AF7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B3A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loka">
    <w:name w:val="Doložka"/>
    <w:basedOn w:val="Normln"/>
    <w:uiPriority w:val="99"/>
    <w:rsid w:val="00BB3AF7"/>
    <w:pPr>
      <w:spacing w:after="240"/>
      <w:jc w:val="center"/>
    </w:pPr>
    <w:rPr>
      <w:sz w:val="24"/>
      <w:szCs w:val="24"/>
    </w:rPr>
  </w:style>
  <w:style w:type="paragraph" w:customStyle="1" w:styleId="Normlnodsazen">
    <w:name w:val="Normální odsazené"/>
    <w:basedOn w:val="Normln"/>
    <w:uiPriority w:val="99"/>
    <w:rsid w:val="00BB3AF7"/>
    <w:pPr>
      <w:ind w:left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B3AF7"/>
    <w:pPr>
      <w:ind w:left="705" w:hanging="705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B3A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B3AF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B3AF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B3AF7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B3A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BB3AF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BB3AF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BB3AF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3A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B3AF7"/>
    <w:pPr>
      <w:ind w:left="72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B3AF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aliases w:val="Rozvržení dokumentu"/>
    <w:basedOn w:val="Normln"/>
    <w:link w:val="RozloendokumentuChar"/>
    <w:semiHidden/>
    <w:rsid w:val="00BB3AF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BB3AF7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Hypertextovodkaz">
    <w:name w:val="Hyperlink"/>
    <w:basedOn w:val="Standardnpsmoodstavce"/>
    <w:uiPriority w:val="99"/>
    <w:rsid w:val="00BB3AF7"/>
    <w:rPr>
      <w:color w:val="0000FF"/>
      <w:u w:val="single"/>
    </w:rPr>
  </w:style>
  <w:style w:type="character" w:styleId="slostrnky">
    <w:name w:val="page number"/>
    <w:basedOn w:val="Standardnpsmoodstavce"/>
    <w:rsid w:val="00BB3AF7"/>
  </w:style>
  <w:style w:type="character" w:styleId="Sledovanodkaz">
    <w:name w:val="FollowedHyperlink"/>
    <w:basedOn w:val="Standardnpsmoodstavce"/>
    <w:uiPriority w:val="99"/>
    <w:unhideWhenUsed/>
    <w:rsid w:val="00BB3AF7"/>
    <w:rPr>
      <w:color w:val="954F72"/>
      <w:u w:val="single"/>
    </w:rPr>
  </w:style>
  <w:style w:type="paragraph" w:customStyle="1" w:styleId="font5">
    <w:name w:val="font5"/>
    <w:basedOn w:val="Normln"/>
    <w:uiPriority w:val="99"/>
    <w:rsid w:val="00BB3AF7"/>
    <w:pPr>
      <w:spacing w:before="100" w:beforeAutospacing="1" w:after="100" w:afterAutospacing="1"/>
    </w:pPr>
    <w:rPr>
      <w:rFonts w:ascii="Arial Black" w:hAnsi="Arial Black"/>
      <w:color w:val="000000"/>
      <w:sz w:val="22"/>
      <w:szCs w:val="22"/>
    </w:rPr>
  </w:style>
  <w:style w:type="paragraph" w:customStyle="1" w:styleId="font6">
    <w:name w:val="font6"/>
    <w:basedOn w:val="Normln"/>
    <w:uiPriority w:val="99"/>
    <w:rsid w:val="00BB3AF7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7">
    <w:name w:val="font7"/>
    <w:basedOn w:val="Normln"/>
    <w:uiPriority w:val="99"/>
    <w:rsid w:val="00BB3AF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Normln"/>
    <w:uiPriority w:val="99"/>
    <w:rsid w:val="00BB3AF7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65">
    <w:name w:val="xl65"/>
    <w:basedOn w:val="Normln"/>
    <w:uiPriority w:val="99"/>
    <w:rsid w:val="00BB3A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ln"/>
    <w:uiPriority w:val="99"/>
    <w:rsid w:val="00BB3A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ln"/>
    <w:uiPriority w:val="99"/>
    <w:rsid w:val="00BB3A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ln"/>
    <w:uiPriority w:val="99"/>
    <w:rsid w:val="00BB3AF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ln"/>
    <w:uiPriority w:val="99"/>
    <w:rsid w:val="00BB3AF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ln"/>
    <w:uiPriority w:val="99"/>
    <w:rsid w:val="00BB3AF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ln"/>
    <w:uiPriority w:val="99"/>
    <w:rsid w:val="00BB3AF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ln"/>
    <w:uiPriority w:val="99"/>
    <w:rsid w:val="00BB3A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uiPriority w:val="99"/>
    <w:rsid w:val="00BB3AF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ln"/>
    <w:uiPriority w:val="99"/>
    <w:rsid w:val="00BB3AF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ln"/>
    <w:uiPriority w:val="99"/>
    <w:rsid w:val="00BB3AF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ln"/>
    <w:uiPriority w:val="99"/>
    <w:rsid w:val="00BB3A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ln"/>
    <w:uiPriority w:val="99"/>
    <w:rsid w:val="00BB3AF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4">
    <w:name w:val="xl94"/>
    <w:basedOn w:val="Normln"/>
    <w:uiPriority w:val="99"/>
    <w:rsid w:val="00BB3AF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5">
    <w:name w:val="xl95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uiPriority w:val="99"/>
    <w:rsid w:val="00BB3AF7"/>
    <w:pPr>
      <w:pBdr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"/>
    <w:uiPriority w:val="99"/>
    <w:rsid w:val="00BB3A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"/>
    <w:uiPriority w:val="99"/>
    <w:rsid w:val="00BB3AF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ln"/>
    <w:uiPriority w:val="99"/>
    <w:rsid w:val="00BB3AF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ln"/>
    <w:uiPriority w:val="99"/>
    <w:rsid w:val="00BB3A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ln"/>
    <w:uiPriority w:val="99"/>
    <w:rsid w:val="00BB3AF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ln"/>
    <w:uiPriority w:val="99"/>
    <w:rsid w:val="00BB3AF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ln"/>
    <w:uiPriority w:val="99"/>
    <w:rsid w:val="00BB3AF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7">
    <w:name w:val="xl117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8">
    <w:name w:val="xl118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uiPriority w:val="99"/>
    <w:rsid w:val="00BB3AF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0">
    <w:name w:val="xl130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1">
    <w:name w:val="xl131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ln"/>
    <w:uiPriority w:val="99"/>
    <w:rsid w:val="00BB3AF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ln"/>
    <w:uiPriority w:val="99"/>
    <w:rsid w:val="00BB3A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Normln"/>
    <w:uiPriority w:val="99"/>
    <w:rsid w:val="00BB3A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Normln"/>
    <w:uiPriority w:val="99"/>
    <w:rsid w:val="00BB3AF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Normln"/>
    <w:uiPriority w:val="99"/>
    <w:rsid w:val="00BB3AF7"/>
    <w:pPr>
      <w:pBdr>
        <w:top w:val="single" w:sz="4" w:space="0" w:color="auto"/>
        <w:bottom w:val="single" w:sz="8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Normln"/>
    <w:uiPriority w:val="99"/>
    <w:rsid w:val="00BB3AF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Normln"/>
    <w:uiPriority w:val="99"/>
    <w:rsid w:val="00BB3AF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Normln"/>
    <w:uiPriority w:val="99"/>
    <w:rsid w:val="00BB3AF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Normln"/>
    <w:uiPriority w:val="99"/>
    <w:rsid w:val="00BB3AF7"/>
    <w:pPr>
      <w:pBdr>
        <w:top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Normln"/>
    <w:uiPriority w:val="99"/>
    <w:rsid w:val="00BB3AF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Normln"/>
    <w:uiPriority w:val="99"/>
    <w:rsid w:val="00BB3AF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Normln"/>
    <w:uiPriority w:val="99"/>
    <w:rsid w:val="00BB3AF7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Normln"/>
    <w:uiPriority w:val="99"/>
    <w:rsid w:val="00BB3AF7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Normln"/>
    <w:uiPriority w:val="99"/>
    <w:rsid w:val="00BB3AF7"/>
    <w:pPr>
      <w:pBdr>
        <w:top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Normln"/>
    <w:uiPriority w:val="99"/>
    <w:rsid w:val="00BB3AF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Normln"/>
    <w:uiPriority w:val="99"/>
    <w:rsid w:val="00BB3AF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Normln"/>
    <w:uiPriority w:val="99"/>
    <w:rsid w:val="00BB3A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Normln"/>
    <w:uiPriority w:val="99"/>
    <w:rsid w:val="00BB3AF7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Normln"/>
    <w:uiPriority w:val="99"/>
    <w:rsid w:val="00BB3A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Normln"/>
    <w:uiPriority w:val="99"/>
    <w:rsid w:val="00BB3AF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Normln"/>
    <w:uiPriority w:val="99"/>
    <w:rsid w:val="00BB3AF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Normln"/>
    <w:uiPriority w:val="99"/>
    <w:rsid w:val="00BB3AF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Normln"/>
    <w:uiPriority w:val="99"/>
    <w:rsid w:val="00BB3AF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Normln"/>
    <w:uiPriority w:val="99"/>
    <w:rsid w:val="00BB3AF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Normln"/>
    <w:uiPriority w:val="99"/>
    <w:rsid w:val="00BB3A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Normln"/>
    <w:uiPriority w:val="99"/>
    <w:rsid w:val="00BB3AF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Normln"/>
    <w:uiPriority w:val="99"/>
    <w:rsid w:val="00BB3AF7"/>
    <w:pPr>
      <w:pBdr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0">
    <w:name w:val="xl210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Normln"/>
    <w:uiPriority w:val="99"/>
    <w:rsid w:val="00BB3AF7"/>
    <w:pP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Normln"/>
    <w:uiPriority w:val="99"/>
    <w:rsid w:val="00BB3AF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ormln"/>
    <w:uiPriority w:val="99"/>
    <w:rsid w:val="00BB3AF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ormln"/>
    <w:uiPriority w:val="99"/>
    <w:rsid w:val="00BB3AF7"/>
    <w:pPr>
      <w:pBdr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Normln"/>
    <w:uiPriority w:val="99"/>
    <w:rsid w:val="00BB3AF7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Normln"/>
    <w:uiPriority w:val="99"/>
    <w:rsid w:val="00BB3AF7"/>
    <w:pPr>
      <w:pBdr>
        <w:top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Normln"/>
    <w:uiPriority w:val="99"/>
    <w:rsid w:val="00BB3AF7"/>
    <w:pP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Normln"/>
    <w:uiPriority w:val="99"/>
    <w:rsid w:val="00BB3AF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Normln"/>
    <w:uiPriority w:val="99"/>
    <w:rsid w:val="00BB3AF7"/>
    <w:pPr>
      <w:pBdr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Normln"/>
    <w:uiPriority w:val="99"/>
    <w:rsid w:val="00BB3A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Normln"/>
    <w:uiPriority w:val="99"/>
    <w:rsid w:val="00BB3A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Normln"/>
    <w:uiPriority w:val="99"/>
    <w:rsid w:val="00BB3A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52">
    <w:name w:val="xl252"/>
    <w:basedOn w:val="Normln"/>
    <w:uiPriority w:val="99"/>
    <w:rsid w:val="00BB3AF7"/>
    <w:pPr>
      <w:pBdr>
        <w:top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Normln"/>
    <w:uiPriority w:val="99"/>
    <w:rsid w:val="00BB3A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Normln"/>
    <w:uiPriority w:val="99"/>
    <w:rsid w:val="00BB3AF7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Normln"/>
    <w:uiPriority w:val="99"/>
    <w:rsid w:val="00BB3AF7"/>
    <w:pPr>
      <w:pBdr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Normln"/>
    <w:uiPriority w:val="99"/>
    <w:rsid w:val="00BB3A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5">
    <w:name w:val="xl265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1">
    <w:name w:val="xl271"/>
    <w:basedOn w:val="Normln"/>
    <w:uiPriority w:val="99"/>
    <w:rsid w:val="00BB3A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2">
    <w:name w:val="xl27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3">
    <w:name w:val="xl27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Normln"/>
    <w:uiPriority w:val="99"/>
    <w:rsid w:val="00BB3AF7"/>
    <w:pPr>
      <w:spacing w:before="100" w:beforeAutospacing="1" w:after="100" w:afterAutospacing="1"/>
    </w:pPr>
    <w:rPr>
      <w:color w:val="EE4C40"/>
      <w:sz w:val="24"/>
      <w:szCs w:val="24"/>
    </w:rPr>
  </w:style>
  <w:style w:type="paragraph" w:customStyle="1" w:styleId="xl275">
    <w:name w:val="xl275"/>
    <w:basedOn w:val="Normln"/>
    <w:uiPriority w:val="99"/>
    <w:rsid w:val="00BB3AF7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0">
    <w:name w:val="xl280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1">
    <w:name w:val="xl281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2">
    <w:name w:val="xl28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4">
    <w:name w:val="xl284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85">
    <w:name w:val="xl285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6">
    <w:name w:val="xl286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8">
    <w:name w:val="xl288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1">
    <w:name w:val="xl291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3">
    <w:name w:val="xl293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4">
    <w:name w:val="xl294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7">
    <w:name w:val="xl30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8">
    <w:name w:val="xl308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0">
    <w:name w:val="xl310"/>
    <w:basedOn w:val="Normln"/>
    <w:uiPriority w:val="99"/>
    <w:rsid w:val="00BB3A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2">
    <w:name w:val="xl312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3">
    <w:name w:val="xl313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14">
    <w:name w:val="xl314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5">
    <w:name w:val="xl315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6">
    <w:name w:val="xl316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7">
    <w:name w:val="xl317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8">
    <w:name w:val="xl318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0">
    <w:name w:val="xl320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3">
    <w:name w:val="xl323"/>
    <w:basedOn w:val="Normln"/>
    <w:uiPriority w:val="99"/>
    <w:rsid w:val="00BB3AF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4">
    <w:name w:val="xl324"/>
    <w:basedOn w:val="Normln"/>
    <w:uiPriority w:val="99"/>
    <w:rsid w:val="00BB3A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5">
    <w:name w:val="xl325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Normln"/>
    <w:uiPriority w:val="99"/>
    <w:rsid w:val="00BB3AF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8">
    <w:name w:val="xl328"/>
    <w:basedOn w:val="Normln"/>
    <w:uiPriority w:val="99"/>
    <w:rsid w:val="00BB3AF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31">
    <w:name w:val="xl331"/>
    <w:basedOn w:val="Normln"/>
    <w:uiPriority w:val="99"/>
    <w:rsid w:val="00BB3AF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2">
    <w:name w:val="xl332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3">
    <w:name w:val="xl333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4">
    <w:name w:val="xl334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5">
    <w:name w:val="xl335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6">
    <w:name w:val="xl336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37">
    <w:name w:val="xl337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Normln"/>
    <w:uiPriority w:val="99"/>
    <w:rsid w:val="00BB3AF7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1">
    <w:name w:val="xl341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Normln"/>
    <w:uiPriority w:val="99"/>
    <w:rsid w:val="00BB3AF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43">
    <w:name w:val="xl343"/>
    <w:basedOn w:val="Normln"/>
    <w:uiPriority w:val="99"/>
    <w:rsid w:val="00BB3AF7"/>
    <w:pPr>
      <w:pBdr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4">
    <w:name w:val="xl344"/>
    <w:basedOn w:val="Normln"/>
    <w:uiPriority w:val="99"/>
    <w:rsid w:val="00BB3A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5">
    <w:name w:val="xl345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Normln"/>
    <w:uiPriority w:val="99"/>
    <w:rsid w:val="00BB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7">
    <w:name w:val="xl347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Normln"/>
    <w:uiPriority w:val="99"/>
    <w:rsid w:val="00BB3AF7"/>
    <w:pPr>
      <w:pBdr>
        <w:top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9">
    <w:name w:val="xl349"/>
    <w:basedOn w:val="Normln"/>
    <w:uiPriority w:val="99"/>
    <w:rsid w:val="00BB3AF7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Normln"/>
    <w:uiPriority w:val="99"/>
    <w:rsid w:val="00BB3A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1">
    <w:name w:val="xl351"/>
    <w:basedOn w:val="Normln"/>
    <w:uiPriority w:val="99"/>
    <w:rsid w:val="00BB3AF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2">
    <w:name w:val="xl352"/>
    <w:basedOn w:val="Normln"/>
    <w:uiPriority w:val="99"/>
    <w:rsid w:val="00BB3A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3">
    <w:name w:val="xl353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4">
    <w:name w:val="xl354"/>
    <w:basedOn w:val="Normln"/>
    <w:uiPriority w:val="99"/>
    <w:rsid w:val="00BB3AF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5">
    <w:name w:val="xl355"/>
    <w:basedOn w:val="Normln"/>
    <w:uiPriority w:val="99"/>
    <w:rsid w:val="00BB3A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6">
    <w:name w:val="xl356"/>
    <w:basedOn w:val="Normln"/>
    <w:uiPriority w:val="99"/>
    <w:rsid w:val="00BB3AF7"/>
    <w:pPr>
      <w:spacing w:before="100" w:beforeAutospacing="1" w:after="100" w:afterAutospacing="1"/>
      <w:jc w:val="center"/>
    </w:pPr>
    <w:rPr>
      <w:rFonts w:ascii="Arial Black" w:hAnsi="Arial Black"/>
      <w:color w:val="000000"/>
      <w:sz w:val="24"/>
      <w:szCs w:val="24"/>
    </w:rPr>
  </w:style>
  <w:style w:type="paragraph" w:customStyle="1" w:styleId="xl357">
    <w:name w:val="xl357"/>
    <w:basedOn w:val="Normln"/>
    <w:uiPriority w:val="99"/>
    <w:rsid w:val="00BB3A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8">
    <w:name w:val="xl358"/>
    <w:basedOn w:val="Normln"/>
    <w:uiPriority w:val="99"/>
    <w:rsid w:val="00BB3AF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9">
    <w:name w:val="xl359"/>
    <w:basedOn w:val="Normln"/>
    <w:uiPriority w:val="99"/>
    <w:rsid w:val="00BB3A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0">
    <w:name w:val="xl360"/>
    <w:basedOn w:val="Normln"/>
    <w:uiPriority w:val="99"/>
    <w:rsid w:val="00BB3AF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1">
    <w:name w:val="xl361"/>
    <w:basedOn w:val="Normln"/>
    <w:uiPriority w:val="99"/>
    <w:rsid w:val="00BB3A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2">
    <w:name w:val="xl362"/>
    <w:basedOn w:val="Normln"/>
    <w:uiPriority w:val="99"/>
    <w:rsid w:val="00BB3A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3">
    <w:name w:val="xl363"/>
    <w:basedOn w:val="Normln"/>
    <w:uiPriority w:val="99"/>
    <w:rsid w:val="00BB3AF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4">
    <w:name w:val="xl364"/>
    <w:basedOn w:val="Normln"/>
    <w:uiPriority w:val="99"/>
    <w:rsid w:val="00BB3AF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5">
    <w:name w:val="xl365"/>
    <w:basedOn w:val="Normln"/>
    <w:uiPriority w:val="99"/>
    <w:rsid w:val="00BB3AF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6">
    <w:name w:val="xl366"/>
    <w:basedOn w:val="Normln"/>
    <w:uiPriority w:val="99"/>
    <w:rsid w:val="00BB3A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7">
    <w:name w:val="xl367"/>
    <w:basedOn w:val="Normln"/>
    <w:uiPriority w:val="99"/>
    <w:rsid w:val="00BB3A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8">
    <w:name w:val="xl368"/>
    <w:basedOn w:val="Normln"/>
    <w:uiPriority w:val="99"/>
    <w:rsid w:val="00BB3A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9">
    <w:name w:val="xl369"/>
    <w:basedOn w:val="Normln"/>
    <w:uiPriority w:val="99"/>
    <w:rsid w:val="00BB3AF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70">
    <w:name w:val="xl370"/>
    <w:basedOn w:val="Normln"/>
    <w:uiPriority w:val="99"/>
    <w:rsid w:val="00BB3A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1">
    <w:name w:val="xl371"/>
    <w:basedOn w:val="Normln"/>
    <w:uiPriority w:val="99"/>
    <w:rsid w:val="00BB3AF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2">
    <w:name w:val="xl372"/>
    <w:basedOn w:val="Normln"/>
    <w:uiPriority w:val="99"/>
    <w:rsid w:val="00BB3A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3">
    <w:name w:val="xl373"/>
    <w:basedOn w:val="Normln"/>
    <w:uiPriority w:val="99"/>
    <w:rsid w:val="00BB3AF7"/>
    <w:pPr>
      <w:pBdr>
        <w:top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4">
    <w:name w:val="xl374"/>
    <w:basedOn w:val="Normln"/>
    <w:uiPriority w:val="99"/>
    <w:rsid w:val="00BB3AF7"/>
    <w:pPr>
      <w:pBdr>
        <w:top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5">
    <w:name w:val="xl375"/>
    <w:basedOn w:val="Normln"/>
    <w:uiPriority w:val="99"/>
    <w:rsid w:val="00BB3AF7"/>
    <w:pP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6">
    <w:name w:val="xl376"/>
    <w:basedOn w:val="Normln"/>
    <w:uiPriority w:val="99"/>
    <w:rsid w:val="00BB3AF7"/>
    <w:pPr>
      <w:pBdr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7">
    <w:name w:val="xl377"/>
    <w:basedOn w:val="Normln"/>
    <w:uiPriority w:val="99"/>
    <w:rsid w:val="00BB3AF7"/>
    <w:pPr>
      <w:pBdr>
        <w:bottom w:val="single" w:sz="4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8">
    <w:name w:val="xl378"/>
    <w:basedOn w:val="Normln"/>
    <w:uiPriority w:val="99"/>
    <w:rsid w:val="00BB3AF7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9">
    <w:name w:val="xl379"/>
    <w:basedOn w:val="Normln"/>
    <w:uiPriority w:val="99"/>
    <w:rsid w:val="00BB3AF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0">
    <w:name w:val="xl380"/>
    <w:basedOn w:val="Normln"/>
    <w:uiPriority w:val="99"/>
    <w:rsid w:val="00BB3AF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Normln"/>
    <w:uiPriority w:val="99"/>
    <w:rsid w:val="00BB3AF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82">
    <w:name w:val="xl382"/>
    <w:basedOn w:val="Normln"/>
    <w:uiPriority w:val="99"/>
    <w:rsid w:val="00BB3AF7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Normln"/>
    <w:uiPriority w:val="99"/>
    <w:rsid w:val="00BB3AF7"/>
    <w:pPr>
      <w:spacing w:before="100" w:beforeAutospacing="1" w:after="100" w:afterAutospacing="1"/>
    </w:pPr>
    <w:rPr>
      <w:sz w:val="24"/>
      <w:szCs w:val="24"/>
    </w:rPr>
  </w:style>
  <w:style w:type="paragraph" w:customStyle="1" w:styleId="xl384">
    <w:name w:val="xl384"/>
    <w:basedOn w:val="Normln"/>
    <w:uiPriority w:val="99"/>
    <w:rsid w:val="00BB3AF7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BB3AF7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3A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A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A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3">
    <w:name w:val="xl63"/>
    <w:basedOn w:val="Normln"/>
    <w:uiPriority w:val="99"/>
    <w:rsid w:val="00BB3A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ln"/>
    <w:uiPriority w:val="99"/>
    <w:rsid w:val="00BB3A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Normlnodsazen0">
    <w:name w:val="Normal Indent"/>
    <w:basedOn w:val="Normln"/>
    <w:uiPriority w:val="99"/>
    <w:rsid w:val="00BB3AF7"/>
    <w:pPr>
      <w:widowControl w:val="0"/>
      <w:autoSpaceDE w:val="0"/>
      <w:autoSpaceDN w:val="0"/>
      <w:ind w:left="708"/>
    </w:pPr>
  </w:style>
  <w:style w:type="paragraph" w:customStyle="1" w:styleId="dekPP">
    <w:name w:val="Řádek PP"/>
    <w:basedOn w:val="Podpis"/>
    <w:uiPriority w:val="99"/>
    <w:rsid w:val="00BB3AF7"/>
    <w:pPr>
      <w:widowControl w:val="0"/>
      <w:autoSpaceDE w:val="0"/>
      <w:autoSpaceDN w:val="0"/>
    </w:pPr>
    <w:rPr>
      <w:sz w:val="20"/>
      <w:szCs w:val="20"/>
    </w:rPr>
  </w:style>
  <w:style w:type="paragraph" w:styleId="Podpis">
    <w:name w:val="Signature"/>
    <w:basedOn w:val="Normln"/>
    <w:link w:val="PodpisChar"/>
    <w:uiPriority w:val="99"/>
    <w:rsid w:val="00BB3AF7"/>
    <w:pPr>
      <w:ind w:left="4252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rsid w:val="00BB3A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podtren">
    <w:name w:val="Normální podtržené"/>
    <w:basedOn w:val="Normln"/>
    <w:uiPriority w:val="99"/>
    <w:rsid w:val="00BB3AF7"/>
    <w:rPr>
      <w:sz w:val="24"/>
      <w:szCs w:val="24"/>
      <w:u w:val="single"/>
    </w:rPr>
  </w:style>
  <w:style w:type="paragraph" w:customStyle="1" w:styleId="Tun">
    <w:name w:val="Tučné"/>
    <w:basedOn w:val="Normln"/>
    <w:uiPriority w:val="99"/>
    <w:rsid w:val="00BB3AF7"/>
    <w:rPr>
      <w:b/>
      <w:sz w:val="24"/>
    </w:rPr>
  </w:style>
  <w:style w:type="paragraph" w:customStyle="1" w:styleId="Zkladntext31">
    <w:name w:val="Základní text 31"/>
    <w:basedOn w:val="Normln"/>
    <w:uiPriority w:val="99"/>
    <w:rsid w:val="00BB3AF7"/>
    <w:pPr>
      <w:jc w:val="both"/>
    </w:pPr>
    <w:rPr>
      <w:b/>
      <w:sz w:val="24"/>
    </w:rPr>
  </w:style>
  <w:style w:type="paragraph" w:customStyle="1" w:styleId="MSMT">
    <w:name w:val="MSMT"/>
    <w:basedOn w:val="Normln"/>
    <w:uiPriority w:val="99"/>
    <w:rsid w:val="00BB3AF7"/>
    <w:pPr>
      <w:spacing w:after="360"/>
      <w:jc w:val="center"/>
    </w:pPr>
    <w:rPr>
      <w:caps/>
      <w:sz w:val="24"/>
      <w:szCs w:val="24"/>
    </w:rPr>
  </w:style>
  <w:style w:type="paragraph" w:customStyle="1" w:styleId="Poznmky">
    <w:name w:val="Poznámky"/>
    <w:basedOn w:val="Normln"/>
    <w:uiPriority w:val="99"/>
    <w:rsid w:val="00BB3AF7"/>
    <w:pPr>
      <w:numPr>
        <w:numId w:val="1"/>
      </w:numPr>
      <w:spacing w:before="120"/>
      <w:jc w:val="both"/>
    </w:pPr>
    <w:rPr>
      <w:sz w:val="24"/>
      <w:szCs w:val="24"/>
    </w:rPr>
  </w:style>
  <w:style w:type="paragraph" w:customStyle="1" w:styleId="Styl1">
    <w:name w:val="Styl1"/>
    <w:basedOn w:val="Normln"/>
    <w:uiPriority w:val="99"/>
    <w:rsid w:val="00BB3AF7"/>
    <w:pPr>
      <w:widowControl w:val="0"/>
      <w:numPr>
        <w:numId w:val="2"/>
      </w:numPr>
      <w:autoSpaceDE w:val="0"/>
      <w:autoSpaceDN w:val="0"/>
    </w:pPr>
  </w:style>
  <w:style w:type="paragraph" w:customStyle="1" w:styleId="Styl4">
    <w:name w:val="Styl4"/>
    <w:basedOn w:val="Nadpis1"/>
    <w:uiPriority w:val="99"/>
    <w:rsid w:val="00BB3AF7"/>
    <w:pPr>
      <w:pageBreakBefore/>
      <w:widowControl w:val="0"/>
      <w:autoSpaceDE w:val="0"/>
      <w:autoSpaceDN w:val="0"/>
      <w:spacing w:before="0" w:after="0"/>
    </w:pPr>
    <w:rPr>
      <w:rFonts w:ascii="Times New Roman" w:hAnsi="Times New Roman" w:cs="Times New Roman"/>
      <w:b w:val="0"/>
      <w:iCs/>
      <w:kern w:val="0"/>
      <w:sz w:val="24"/>
      <w:szCs w:val="24"/>
    </w:rPr>
  </w:style>
  <w:style w:type="paragraph" w:customStyle="1" w:styleId="Styl5">
    <w:name w:val="Styl5"/>
    <w:basedOn w:val="Nadpis1"/>
    <w:next w:val="Seznam2"/>
    <w:autoRedefine/>
    <w:uiPriority w:val="99"/>
    <w:rsid w:val="00BB3AF7"/>
    <w:pPr>
      <w:pageBreakBefore/>
      <w:widowControl w:val="0"/>
      <w:numPr>
        <w:numId w:val="5"/>
      </w:numPr>
      <w:tabs>
        <w:tab w:val="clear" w:pos="397"/>
        <w:tab w:val="num" w:pos="1004"/>
      </w:tabs>
      <w:autoSpaceDE w:val="0"/>
      <w:autoSpaceDN w:val="0"/>
      <w:spacing w:before="0" w:after="0"/>
      <w:ind w:left="1004" w:hanging="437"/>
    </w:pPr>
    <w:rPr>
      <w:rFonts w:ascii="Times New Roman" w:hAnsi="Times New Roman" w:cs="Times New Roman"/>
      <w:iCs/>
      <w:kern w:val="0"/>
      <w:sz w:val="24"/>
      <w:szCs w:val="24"/>
    </w:rPr>
  </w:style>
  <w:style w:type="paragraph" w:styleId="Seznam2">
    <w:name w:val="List 2"/>
    <w:basedOn w:val="Normln"/>
    <w:uiPriority w:val="99"/>
    <w:rsid w:val="00BB3AF7"/>
    <w:pPr>
      <w:ind w:left="566" w:hanging="283"/>
    </w:pPr>
    <w:rPr>
      <w:sz w:val="24"/>
      <w:szCs w:val="24"/>
    </w:rPr>
  </w:style>
  <w:style w:type="paragraph" w:customStyle="1" w:styleId="Nadpissodrkou0">
    <w:name w:val="Nadpis s odrážkou"/>
    <w:basedOn w:val="Normln"/>
    <w:uiPriority w:val="99"/>
    <w:qFormat/>
    <w:rsid w:val="00BB3AF7"/>
    <w:pPr>
      <w:widowControl w:val="0"/>
      <w:numPr>
        <w:numId w:val="6"/>
      </w:numPr>
      <w:tabs>
        <w:tab w:val="clear" w:pos="720"/>
        <w:tab w:val="num" w:pos="567"/>
      </w:tabs>
      <w:autoSpaceDE w:val="0"/>
      <w:autoSpaceDN w:val="0"/>
      <w:ind w:left="567" w:hanging="397"/>
    </w:pPr>
    <w:rPr>
      <w:bCs/>
      <w:sz w:val="24"/>
      <w:szCs w:val="24"/>
    </w:rPr>
  </w:style>
  <w:style w:type="paragraph" w:customStyle="1" w:styleId="slovn1">
    <w:name w:val="Číslování 1"/>
    <w:basedOn w:val="Normln"/>
    <w:uiPriority w:val="99"/>
    <w:rsid w:val="00BB3AF7"/>
    <w:pPr>
      <w:widowControl w:val="0"/>
      <w:numPr>
        <w:numId w:val="7"/>
      </w:numPr>
      <w:tabs>
        <w:tab w:val="clear" w:pos="360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Odrka1">
    <w:name w:val="Odrážka 1"/>
    <w:basedOn w:val="Normln"/>
    <w:uiPriority w:val="99"/>
    <w:rsid w:val="00BB3AF7"/>
    <w:pPr>
      <w:widowControl w:val="0"/>
      <w:numPr>
        <w:numId w:val="8"/>
      </w:numPr>
      <w:tabs>
        <w:tab w:val="clear" w:pos="1004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Styl2">
    <w:name w:val="Styl2"/>
    <w:basedOn w:val="Normln"/>
    <w:uiPriority w:val="99"/>
    <w:rsid w:val="00BB3AF7"/>
    <w:pPr>
      <w:numPr>
        <w:numId w:val="3"/>
      </w:numPr>
    </w:pPr>
    <w:rPr>
      <w:sz w:val="24"/>
      <w:szCs w:val="24"/>
    </w:rPr>
  </w:style>
  <w:style w:type="paragraph" w:customStyle="1" w:styleId="nadpissodrkou">
    <w:name w:val="nadpissodrkou"/>
    <w:basedOn w:val="Normln"/>
    <w:uiPriority w:val="99"/>
    <w:rsid w:val="00BB3AF7"/>
    <w:pPr>
      <w:numPr>
        <w:numId w:val="4"/>
      </w:numPr>
      <w:tabs>
        <w:tab w:val="clear" w:pos="360"/>
        <w:tab w:val="num" w:pos="208"/>
        <w:tab w:val="left" w:pos="708"/>
      </w:tabs>
    </w:pPr>
    <w:rPr>
      <w:rFonts w:eastAsia="Arial Unicode MS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BB3AF7"/>
    <w:pPr>
      <w:numPr>
        <w:numId w:val="9"/>
      </w:numPr>
      <w:tabs>
        <w:tab w:val="clear" w:pos="567"/>
      </w:tabs>
      <w:ind w:left="0" w:firstLine="0"/>
    </w:pPr>
    <w:rPr>
      <w:caps/>
      <w:noProof/>
      <w:sz w:val="24"/>
      <w:szCs w:val="24"/>
    </w:rPr>
  </w:style>
  <w:style w:type="paragraph" w:customStyle="1" w:styleId="Odrka2">
    <w:name w:val="Odrážka 2"/>
    <w:basedOn w:val="Normln"/>
    <w:uiPriority w:val="99"/>
    <w:rsid w:val="00BB3AF7"/>
    <w:pPr>
      <w:numPr>
        <w:numId w:val="10"/>
      </w:numPr>
      <w:tabs>
        <w:tab w:val="clear" w:pos="567"/>
      </w:tabs>
      <w:ind w:left="0" w:firstLine="0"/>
      <w:jc w:val="both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99"/>
    <w:qFormat/>
    <w:rsid w:val="00BB3AF7"/>
    <w:pPr>
      <w:numPr>
        <w:numId w:val="11"/>
      </w:numPr>
      <w:tabs>
        <w:tab w:val="clear" w:pos="567"/>
        <w:tab w:val="right" w:leader="dot" w:pos="9062"/>
      </w:tabs>
      <w:ind w:left="240" w:firstLine="0"/>
    </w:pPr>
    <w:rPr>
      <w:noProof/>
      <w:sz w:val="22"/>
      <w:szCs w:val="24"/>
    </w:rPr>
  </w:style>
  <w:style w:type="paragraph" w:customStyle="1" w:styleId="Odstavec">
    <w:name w:val="Odstavec"/>
    <w:basedOn w:val="Normln"/>
    <w:uiPriority w:val="99"/>
    <w:qFormat/>
    <w:rsid w:val="00BB3AF7"/>
    <w:pPr>
      <w:numPr>
        <w:numId w:val="12"/>
      </w:numPr>
      <w:tabs>
        <w:tab w:val="clear" w:pos="360"/>
      </w:tabs>
      <w:spacing w:before="120"/>
      <w:ind w:left="0" w:firstLine="397"/>
      <w:jc w:val="both"/>
    </w:pPr>
    <w:rPr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BB3AF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99"/>
    <w:qFormat/>
    <w:rsid w:val="00BB3AF7"/>
    <w:pPr>
      <w:jc w:val="center"/>
    </w:pPr>
    <w:rPr>
      <w:b/>
      <w:sz w:val="32"/>
      <w:szCs w:val="24"/>
    </w:rPr>
  </w:style>
  <w:style w:type="character" w:customStyle="1" w:styleId="vyznaTu">
    <w:name w:val="vyznačTuč"/>
    <w:basedOn w:val="Zdraznn"/>
    <w:rsid w:val="00BB3AF7"/>
    <w:rPr>
      <w:rFonts w:ascii="Georgia" w:hAnsi="Georgia"/>
      <w:b/>
      <w:i/>
      <w:iCs/>
      <w:noProof w:val="0"/>
      <w:sz w:val="24"/>
      <w:szCs w:val="24"/>
      <w:lang w:val="cs-CZ"/>
    </w:rPr>
  </w:style>
  <w:style w:type="character" w:styleId="Zdraznn">
    <w:name w:val="Emphasis"/>
    <w:basedOn w:val="Standardnpsmoodstavce"/>
    <w:uiPriority w:val="99"/>
    <w:qFormat/>
    <w:rsid w:val="00BB3AF7"/>
    <w:rPr>
      <w:i/>
      <w:iCs/>
    </w:rPr>
  </w:style>
  <w:style w:type="paragraph" w:customStyle="1" w:styleId="1">
    <w:name w:val="1"/>
    <w:uiPriority w:val="99"/>
    <w:qFormat/>
    <w:rsid w:val="00BB3AF7"/>
    <w:pPr>
      <w:spacing w:after="200" w:line="276" w:lineRule="auto"/>
    </w:pPr>
  </w:style>
  <w:style w:type="character" w:customStyle="1" w:styleId="vyzna">
    <w:name w:val="vyznač"/>
    <w:rsid w:val="00BB3AF7"/>
    <w:rPr>
      <w:rFonts w:ascii="Georgia" w:hAnsi="Georgia"/>
      <w:i/>
      <w:noProof w:val="0"/>
      <w:sz w:val="24"/>
      <w:szCs w:val="24"/>
      <w:lang w:val="cs-CZ"/>
    </w:rPr>
  </w:style>
  <w:style w:type="paragraph" w:customStyle="1" w:styleId="zklad">
    <w:name w:val="základ"/>
    <w:basedOn w:val="Normln"/>
    <w:uiPriority w:val="99"/>
    <w:rsid w:val="00BB3AF7"/>
    <w:pPr>
      <w:spacing w:line="280" w:lineRule="exact"/>
      <w:ind w:firstLine="510"/>
      <w:jc w:val="both"/>
    </w:pPr>
    <w:rPr>
      <w:rFonts w:ascii="Georgia" w:hAnsi="Georgia"/>
      <w:sz w:val="24"/>
      <w:szCs w:val="24"/>
    </w:rPr>
  </w:style>
  <w:style w:type="paragraph" w:customStyle="1" w:styleId="nadpis">
    <w:name w:val="nadpis"/>
    <w:basedOn w:val="zklad"/>
    <w:next w:val="zklad"/>
    <w:uiPriority w:val="99"/>
    <w:rsid w:val="00BB3AF7"/>
    <w:pPr>
      <w:keepNext/>
      <w:keepLines/>
      <w:jc w:val="left"/>
    </w:pPr>
    <w:rPr>
      <w:b/>
    </w:rPr>
  </w:style>
  <w:style w:type="paragraph" w:customStyle="1" w:styleId="1nadpis">
    <w:name w:val="1.nadpis"/>
    <w:basedOn w:val="nadpis"/>
    <w:next w:val="zakladliana"/>
    <w:autoRedefine/>
    <w:uiPriority w:val="99"/>
    <w:rsid w:val="00BB3AF7"/>
    <w:pPr>
      <w:keepNext w:val="0"/>
      <w:keepLines w:val="0"/>
      <w:pageBreakBefore/>
      <w:numPr>
        <w:numId w:val="14"/>
      </w:numPr>
      <w:suppressAutoHyphens/>
      <w:spacing w:after="600"/>
      <w:outlineLvl w:val="0"/>
    </w:pPr>
    <w:rPr>
      <w:rFonts w:ascii="Tahoma" w:hAnsi="Tahoma"/>
      <w:bCs/>
      <w:caps/>
      <w:sz w:val="32"/>
      <w:szCs w:val="32"/>
    </w:rPr>
  </w:style>
  <w:style w:type="paragraph" w:customStyle="1" w:styleId="zakladliana">
    <w:name w:val="zaklad_liana"/>
    <w:autoRedefine/>
    <w:uiPriority w:val="99"/>
    <w:rsid w:val="00BB3AF7"/>
    <w:pPr>
      <w:spacing w:after="180" w:line="280" w:lineRule="exact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2nadpis">
    <w:name w:val="2.nadpis"/>
    <w:basedOn w:val="nadpis"/>
    <w:uiPriority w:val="99"/>
    <w:rsid w:val="00BB3AF7"/>
    <w:pPr>
      <w:suppressAutoHyphens/>
      <w:spacing w:before="360" w:after="240"/>
    </w:pPr>
    <w:rPr>
      <w:sz w:val="28"/>
    </w:rPr>
  </w:style>
  <w:style w:type="paragraph" w:customStyle="1" w:styleId="3nadpis">
    <w:name w:val="3.nadpis"/>
    <w:basedOn w:val="nadpis"/>
    <w:uiPriority w:val="99"/>
    <w:rsid w:val="00BB3AF7"/>
    <w:pPr>
      <w:spacing w:before="120" w:after="120"/>
      <w:outlineLvl w:val="2"/>
    </w:pPr>
  </w:style>
  <w:style w:type="character" w:styleId="Siln">
    <w:name w:val="Strong"/>
    <w:basedOn w:val="Standardnpsmoodstavce"/>
    <w:uiPriority w:val="22"/>
    <w:qFormat/>
    <w:rsid w:val="00BB3AF7"/>
    <w:rPr>
      <w:b/>
      <w:bCs/>
    </w:rPr>
  </w:style>
  <w:style w:type="paragraph" w:customStyle="1" w:styleId="Nadpisyliana">
    <w:name w:val="Nadpisy_liana"/>
    <w:basedOn w:val="zakladliana"/>
    <w:next w:val="zakladliana"/>
    <w:autoRedefine/>
    <w:uiPriority w:val="99"/>
    <w:rsid w:val="00BB3AF7"/>
    <w:pPr>
      <w:keepNext/>
      <w:jc w:val="left"/>
    </w:pPr>
    <w:rPr>
      <w:rFonts w:ascii="Tahoma" w:hAnsi="Tahoma"/>
      <w:b/>
      <w:caps/>
    </w:rPr>
  </w:style>
  <w:style w:type="paragraph" w:customStyle="1" w:styleId="N16">
    <w:name w:val="N_16"/>
    <w:basedOn w:val="Nadpisyliana"/>
    <w:next w:val="zakladliana"/>
    <w:autoRedefine/>
    <w:uiPriority w:val="99"/>
    <w:rsid w:val="00BB3AF7"/>
    <w:pPr>
      <w:pageBreakBefore/>
      <w:spacing w:after="560"/>
      <w:ind w:right="-853"/>
      <w:outlineLvl w:val="0"/>
    </w:pPr>
    <w:rPr>
      <w:rFonts w:ascii="Arial" w:hAnsi="Arial"/>
      <w:spacing w:val="20"/>
      <w:sz w:val="28"/>
      <w:szCs w:val="32"/>
    </w:rPr>
  </w:style>
  <w:style w:type="paragraph" w:customStyle="1" w:styleId="N14">
    <w:name w:val="N_14"/>
    <w:basedOn w:val="Nadpisyliana"/>
    <w:next w:val="zakladliana"/>
    <w:autoRedefine/>
    <w:uiPriority w:val="99"/>
    <w:rsid w:val="00BB3AF7"/>
    <w:pPr>
      <w:spacing w:before="480" w:after="280"/>
      <w:outlineLvl w:val="1"/>
    </w:pPr>
    <w:rPr>
      <w:rFonts w:ascii="Arial" w:hAnsi="Arial"/>
      <w:spacing w:val="20"/>
      <w:sz w:val="28"/>
      <w:szCs w:val="28"/>
    </w:rPr>
  </w:style>
  <w:style w:type="paragraph" w:customStyle="1" w:styleId="N3">
    <w:name w:val="N_3"/>
    <w:basedOn w:val="Nadpisyliana"/>
    <w:next w:val="zakladliana"/>
    <w:autoRedefine/>
    <w:uiPriority w:val="99"/>
    <w:rsid w:val="00BB3AF7"/>
    <w:pPr>
      <w:spacing w:before="360"/>
    </w:pPr>
    <w:rPr>
      <w:rFonts w:ascii="Calibri" w:hAnsi="Calibri"/>
      <w:szCs w:val="24"/>
    </w:rPr>
  </w:style>
  <w:style w:type="paragraph" w:customStyle="1" w:styleId="N-3">
    <w:name w:val="N-3"/>
    <w:basedOn w:val="Nadpisyliana"/>
    <w:next w:val="zakladliana"/>
    <w:autoRedefine/>
    <w:uiPriority w:val="99"/>
    <w:rsid w:val="00BB3AF7"/>
    <w:pPr>
      <w:numPr>
        <w:ilvl w:val="2"/>
        <w:numId w:val="13"/>
      </w:numPr>
      <w:spacing w:before="240" w:after="200"/>
      <w:jc w:val="both"/>
      <w:outlineLvl w:val="2"/>
    </w:pPr>
    <w:rPr>
      <w:rFonts w:ascii="Times New Roman" w:hAnsi="Times New Roman"/>
      <w:caps w:val="0"/>
    </w:rPr>
  </w:style>
  <w:style w:type="paragraph" w:customStyle="1" w:styleId="StylN-3Doleva">
    <w:name w:val="Styl N-3 + Doleva"/>
    <w:basedOn w:val="N-3"/>
    <w:autoRedefine/>
    <w:uiPriority w:val="99"/>
    <w:rsid w:val="00BB3AF7"/>
    <w:pPr>
      <w:numPr>
        <w:ilvl w:val="0"/>
        <w:numId w:val="0"/>
      </w:numPr>
      <w:spacing w:before="360" w:after="240"/>
      <w:ind w:left="-142"/>
      <w:outlineLvl w:val="1"/>
    </w:pPr>
    <w:rPr>
      <w:rFonts w:ascii="Arial" w:hAnsi="Arial"/>
      <w:bCs/>
      <w:sz w:val="20"/>
    </w:rPr>
  </w:style>
  <w:style w:type="paragraph" w:customStyle="1" w:styleId="Styl-titul">
    <w:name w:val="Styl-titul"/>
    <w:basedOn w:val="Normln"/>
    <w:uiPriority w:val="99"/>
    <w:rsid w:val="00BB3AF7"/>
    <w:rPr>
      <w:b/>
      <w:bCs/>
      <w:sz w:val="28"/>
      <w:szCs w:val="28"/>
    </w:rPr>
  </w:style>
  <w:style w:type="paragraph" w:customStyle="1" w:styleId="Styl-vlevo">
    <w:name w:val="Styl-vlevo"/>
    <w:basedOn w:val="Normln"/>
    <w:next w:val="Styl-doplnky"/>
    <w:uiPriority w:val="99"/>
    <w:rsid w:val="00BB3AF7"/>
    <w:rPr>
      <w:b/>
      <w:bCs/>
      <w:sz w:val="24"/>
      <w:szCs w:val="24"/>
    </w:rPr>
  </w:style>
  <w:style w:type="paragraph" w:customStyle="1" w:styleId="Styl-doplnky">
    <w:name w:val="Styl-doplnky"/>
    <w:basedOn w:val="Normln"/>
    <w:link w:val="Styl-doplnkyChar"/>
    <w:uiPriority w:val="99"/>
    <w:rsid w:val="00BB3AF7"/>
    <w:pPr>
      <w:spacing w:before="120"/>
    </w:pPr>
    <w:rPr>
      <w:sz w:val="24"/>
      <w:szCs w:val="24"/>
    </w:rPr>
  </w:style>
  <w:style w:type="paragraph" w:customStyle="1" w:styleId="Styl-uvnit">
    <w:name w:val="Styl-uvnitř"/>
    <w:basedOn w:val="Normln"/>
    <w:uiPriority w:val="99"/>
    <w:rsid w:val="00BB3AF7"/>
    <w:pPr>
      <w:jc w:val="center"/>
    </w:pPr>
    <w:rPr>
      <w:b/>
      <w:bCs/>
      <w:sz w:val="24"/>
      <w:szCs w:val="24"/>
    </w:rPr>
  </w:style>
  <w:style w:type="paragraph" w:customStyle="1" w:styleId="Styl-sla">
    <w:name w:val="Styl-čísla"/>
    <w:basedOn w:val="Normln"/>
    <w:uiPriority w:val="99"/>
    <w:rsid w:val="00BB3AF7"/>
    <w:pPr>
      <w:jc w:val="center"/>
    </w:pPr>
    <w:rPr>
      <w:sz w:val="24"/>
      <w:szCs w:val="24"/>
    </w:rPr>
  </w:style>
  <w:style w:type="paragraph" w:customStyle="1" w:styleId="Styl-oddl">
    <w:name w:val="Styl-oddíl"/>
    <w:basedOn w:val="Normln"/>
    <w:next w:val="Normln"/>
    <w:uiPriority w:val="99"/>
    <w:rsid w:val="00BB3AF7"/>
    <w:pPr>
      <w:spacing w:line="120" w:lineRule="auto"/>
      <w:outlineLvl w:val="0"/>
    </w:pPr>
    <w:rPr>
      <w:color w:val="FFFFFF"/>
      <w:sz w:val="8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BB3AF7"/>
  </w:style>
  <w:style w:type="paragraph" w:styleId="Bezmezer">
    <w:name w:val="No Spacing"/>
    <w:aliases w:val="Normální 2,Text vybavení"/>
    <w:link w:val="BezmezerChar"/>
    <w:uiPriority w:val="1"/>
    <w:qFormat/>
    <w:rsid w:val="00BB3AF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adpissodr3f3fkou">
    <w:name w:val="Nadpis s odrá3fž3fkou"/>
    <w:basedOn w:val="Normln"/>
    <w:uiPriority w:val="99"/>
    <w:rsid w:val="00BB3AF7"/>
    <w:pPr>
      <w:widowControl w:val="0"/>
      <w:autoSpaceDN w:val="0"/>
      <w:adjustRightInd w:val="0"/>
    </w:pPr>
    <w:rPr>
      <w:sz w:val="24"/>
      <w:szCs w:val="24"/>
      <w:lang w:val="en-US"/>
    </w:rPr>
  </w:style>
  <w:style w:type="paragraph" w:customStyle="1" w:styleId="Styl3">
    <w:name w:val="Styl3"/>
    <w:basedOn w:val="Seznamsodrkami"/>
    <w:uiPriority w:val="99"/>
    <w:rsid w:val="00BB3AF7"/>
    <w:pPr>
      <w:widowControl w:val="0"/>
      <w:numPr>
        <w:numId w:val="0"/>
      </w:numPr>
      <w:tabs>
        <w:tab w:val="num" w:pos="360"/>
      </w:tabs>
      <w:autoSpaceDE w:val="0"/>
      <w:autoSpaceDN w:val="0"/>
      <w:ind w:left="360" w:hanging="360"/>
      <w:contextualSpacing w:val="0"/>
    </w:pPr>
    <w:rPr>
      <w:bCs/>
    </w:rPr>
  </w:style>
  <w:style w:type="paragraph" w:styleId="Seznamsodrkami">
    <w:name w:val="List Bullet"/>
    <w:basedOn w:val="Normln"/>
    <w:uiPriority w:val="99"/>
    <w:semiHidden/>
    <w:unhideWhenUsed/>
    <w:rsid w:val="00BB3AF7"/>
    <w:pPr>
      <w:numPr>
        <w:numId w:val="15"/>
      </w:numPr>
      <w:contextualSpacing/>
    </w:pPr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BB3AF7"/>
    <w:pPr>
      <w:widowControl w:val="0"/>
      <w:suppressAutoHyphens/>
      <w:spacing w:line="360" w:lineRule="auto"/>
      <w:jc w:val="both"/>
    </w:pPr>
    <w:rPr>
      <w:rFonts w:eastAsia="Calibri"/>
      <w:kern w:val="2"/>
      <w:sz w:val="24"/>
      <w:szCs w:val="24"/>
    </w:rPr>
  </w:style>
  <w:style w:type="character" w:customStyle="1" w:styleId="hps">
    <w:name w:val="hps"/>
    <w:rsid w:val="00BB3AF7"/>
  </w:style>
  <w:style w:type="paragraph" w:styleId="Revize">
    <w:name w:val="Revision"/>
    <w:hidden/>
    <w:uiPriority w:val="99"/>
    <w:semiHidden/>
    <w:rsid w:val="00BB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aliases w:val="Normální 2 Char,Text vybavení Char"/>
    <w:link w:val="Bezmezer"/>
    <w:uiPriority w:val="1"/>
    <w:rsid w:val="00BB3AF7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B3AF7"/>
    <w:pPr>
      <w:ind w:left="480"/>
    </w:pPr>
    <w:rPr>
      <w:rFonts w:asciiTheme="minorHAnsi" w:hAnsi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BB3AF7"/>
    <w:pPr>
      <w:ind w:left="72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BB3AF7"/>
    <w:pPr>
      <w:ind w:left="9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BB3AF7"/>
    <w:pPr>
      <w:ind w:left="12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BB3AF7"/>
    <w:pPr>
      <w:ind w:left="144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BB3AF7"/>
    <w:pPr>
      <w:ind w:left="168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BB3AF7"/>
    <w:pPr>
      <w:ind w:left="192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3A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BB3AF7"/>
    <w:rPr>
      <w:b/>
      <w:bCs/>
      <w:smallCaps/>
      <w:color w:val="ED7D31" w:themeColor="accent2"/>
      <w:spacing w:val="5"/>
      <w:u w:val="single"/>
    </w:rPr>
  </w:style>
  <w:style w:type="paragraph" w:styleId="Normlnweb">
    <w:name w:val="Normal (Web)"/>
    <w:basedOn w:val="Normln"/>
    <w:uiPriority w:val="99"/>
    <w:unhideWhenUsed/>
    <w:rsid w:val="00BB3AF7"/>
    <w:pPr>
      <w:spacing w:before="100" w:beforeAutospacing="1" w:after="100" w:afterAutospacing="1"/>
    </w:pPr>
    <w:rPr>
      <w:sz w:val="24"/>
      <w:szCs w:val="24"/>
    </w:rPr>
  </w:style>
  <w:style w:type="character" w:customStyle="1" w:styleId="hword">
    <w:name w:val="h_word"/>
    <w:basedOn w:val="Standardnpsmoodstavce"/>
    <w:rsid w:val="00BB3AF7"/>
  </w:style>
  <w:style w:type="numbering" w:customStyle="1" w:styleId="Bezseznamu2">
    <w:name w:val="Bez seznamu2"/>
    <w:next w:val="Bezseznamu"/>
    <w:uiPriority w:val="99"/>
    <w:semiHidden/>
    <w:unhideWhenUsed/>
    <w:rsid w:val="00BB3AF7"/>
  </w:style>
  <w:style w:type="paragraph" w:styleId="Prosttext">
    <w:name w:val="Plain Text"/>
    <w:basedOn w:val="Normln"/>
    <w:link w:val="ProsttextChar"/>
    <w:uiPriority w:val="99"/>
    <w:rsid w:val="00BB3AF7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BB3A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nhideWhenUsed/>
    <w:rsid w:val="00BB3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rsid w:val="00BB3AF7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apple-converted-space">
    <w:name w:val="apple-converted-space"/>
    <w:basedOn w:val="Standardnpsmoodstavce"/>
    <w:uiPriority w:val="99"/>
    <w:rsid w:val="00BB3AF7"/>
    <w:rPr>
      <w:rFonts w:cs="Times New Roman"/>
    </w:rPr>
  </w:style>
  <w:style w:type="character" w:customStyle="1" w:styleId="publication-title">
    <w:name w:val="publication-title"/>
    <w:basedOn w:val="Standardnpsmoodstavce"/>
    <w:uiPriority w:val="99"/>
    <w:rsid w:val="00BB3AF7"/>
    <w:rPr>
      <w:rFonts w:cs="Times New Roman"/>
    </w:rPr>
  </w:style>
  <w:style w:type="character" w:customStyle="1" w:styleId="impact">
    <w:name w:val="impact"/>
    <w:basedOn w:val="Standardnpsmoodstavce"/>
    <w:uiPriority w:val="99"/>
    <w:rsid w:val="00BB3AF7"/>
    <w:rPr>
      <w:rFonts w:cs="Times New Roman"/>
    </w:rPr>
  </w:style>
  <w:style w:type="paragraph" w:customStyle="1" w:styleId="publik-info1">
    <w:name w:val="publik-info1"/>
    <w:basedOn w:val="Normln"/>
    <w:uiPriority w:val="99"/>
    <w:rsid w:val="00BB3AF7"/>
    <w:pPr>
      <w:spacing w:line="336" w:lineRule="atLeast"/>
    </w:pPr>
    <w:rPr>
      <w:rFonts w:eastAsia="Calibri"/>
      <w:sz w:val="24"/>
      <w:szCs w:val="24"/>
    </w:rPr>
  </w:style>
  <w:style w:type="character" w:customStyle="1" w:styleId="publik-def2">
    <w:name w:val="publik-def2"/>
    <w:basedOn w:val="Standardnpsmoodstavce"/>
    <w:uiPriority w:val="99"/>
    <w:rsid w:val="00BB3AF7"/>
    <w:rPr>
      <w:rFonts w:cs="Times New Roman"/>
      <w:sz w:val="22"/>
      <w:szCs w:val="22"/>
    </w:rPr>
  </w:style>
  <w:style w:type="paragraph" w:customStyle="1" w:styleId="Vchozstyl">
    <w:name w:val="Výchozí styl"/>
    <w:uiPriority w:val="99"/>
    <w:rsid w:val="00BB3AF7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color w:val="00000A"/>
      <w:sz w:val="24"/>
    </w:rPr>
  </w:style>
  <w:style w:type="paragraph" w:customStyle="1" w:styleId="Tlotextu">
    <w:name w:val="Tělo textu"/>
    <w:basedOn w:val="Vchozstyl"/>
    <w:uiPriority w:val="99"/>
    <w:rsid w:val="00BB3AF7"/>
    <w:pPr>
      <w:spacing w:after="120"/>
    </w:pPr>
  </w:style>
  <w:style w:type="character" w:styleId="Zdraznnjemn">
    <w:name w:val="Subtle Emphasis"/>
    <w:aliases w:val="Zdůraznění – jemné;nadpis 5,nadpis 5"/>
    <w:basedOn w:val="Standardnpsmoodstavce"/>
    <w:uiPriority w:val="19"/>
    <w:qFormat/>
    <w:rsid w:val="00BB3AF7"/>
    <w:rPr>
      <w:rFonts w:ascii="Times New Roman" w:hAnsi="Times New Roman"/>
      <w:b w:val="0"/>
      <w:i w:val="0"/>
      <w:iCs/>
      <w:color w:val="auto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BB3AF7"/>
  </w:style>
  <w:style w:type="paragraph" w:customStyle="1" w:styleId="font0">
    <w:name w:val="font0"/>
    <w:basedOn w:val="Normln"/>
    <w:uiPriority w:val="99"/>
    <w:rsid w:val="00BB3AF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BB3AF7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4"/>
      <w:szCs w:val="24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BB3AF7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character" w:customStyle="1" w:styleId="Odkazintenzivn1">
    <w:name w:val="Odkaz – intenzivní1"/>
    <w:basedOn w:val="Standardnpsmoodstavce"/>
    <w:uiPriority w:val="32"/>
    <w:qFormat/>
    <w:rsid w:val="00BB3AF7"/>
    <w:rPr>
      <w:b/>
      <w:bCs/>
      <w:smallCaps/>
      <w:color w:val="C0504D"/>
      <w:spacing w:val="5"/>
      <w:u w:val="single"/>
    </w:rPr>
  </w:style>
  <w:style w:type="character" w:customStyle="1" w:styleId="Nadpis4Char1">
    <w:name w:val="Nadpis 4 Char1"/>
    <w:basedOn w:val="Standardnpsmoodstavce"/>
    <w:uiPriority w:val="9"/>
    <w:semiHidden/>
    <w:rsid w:val="00BB3AF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Default">
    <w:name w:val="Default"/>
    <w:uiPriority w:val="99"/>
    <w:rsid w:val="00BB3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seznamu4">
    <w:name w:val="Bez seznamu4"/>
    <w:next w:val="Bezseznamu"/>
    <w:uiPriority w:val="99"/>
    <w:semiHidden/>
    <w:unhideWhenUsed/>
    <w:rsid w:val="00BB3AF7"/>
  </w:style>
  <w:style w:type="table" w:customStyle="1" w:styleId="Mkatabulky1">
    <w:name w:val="Mřížka tabulky1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BB3AF7"/>
  </w:style>
  <w:style w:type="numbering" w:customStyle="1" w:styleId="Bezseznamu21">
    <w:name w:val="Bez seznamu21"/>
    <w:next w:val="Bezseznamu"/>
    <w:uiPriority w:val="99"/>
    <w:semiHidden/>
    <w:unhideWhenUsed/>
    <w:rsid w:val="00BB3AF7"/>
  </w:style>
  <w:style w:type="numbering" w:customStyle="1" w:styleId="Bezseznamu31">
    <w:name w:val="Bez seznamu31"/>
    <w:next w:val="Bezseznamu"/>
    <w:uiPriority w:val="99"/>
    <w:semiHidden/>
    <w:unhideWhenUsed/>
    <w:rsid w:val="00BB3AF7"/>
  </w:style>
  <w:style w:type="numbering" w:customStyle="1" w:styleId="Bezseznamu5">
    <w:name w:val="Bez seznamu5"/>
    <w:next w:val="Bezseznamu"/>
    <w:uiPriority w:val="99"/>
    <w:semiHidden/>
    <w:unhideWhenUsed/>
    <w:rsid w:val="00BB3AF7"/>
  </w:style>
  <w:style w:type="table" w:customStyle="1" w:styleId="Mkatabulky2">
    <w:name w:val="Mřížka tabulky2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2">
    <w:name w:val="Bez seznamu12"/>
    <w:next w:val="Bezseznamu"/>
    <w:uiPriority w:val="99"/>
    <w:semiHidden/>
    <w:unhideWhenUsed/>
    <w:rsid w:val="00BB3AF7"/>
  </w:style>
  <w:style w:type="numbering" w:customStyle="1" w:styleId="Bezseznamu22">
    <w:name w:val="Bez seznamu22"/>
    <w:next w:val="Bezseznamu"/>
    <w:uiPriority w:val="99"/>
    <w:semiHidden/>
    <w:unhideWhenUsed/>
    <w:rsid w:val="00BB3AF7"/>
  </w:style>
  <w:style w:type="numbering" w:customStyle="1" w:styleId="Bezseznamu32">
    <w:name w:val="Bez seznamu32"/>
    <w:next w:val="Bezseznamu"/>
    <w:uiPriority w:val="99"/>
    <w:semiHidden/>
    <w:unhideWhenUsed/>
    <w:rsid w:val="00BB3AF7"/>
  </w:style>
  <w:style w:type="numbering" w:customStyle="1" w:styleId="Bezseznamu6">
    <w:name w:val="Bez seznamu6"/>
    <w:next w:val="Bezseznamu"/>
    <w:uiPriority w:val="99"/>
    <w:semiHidden/>
    <w:unhideWhenUsed/>
    <w:rsid w:val="00BB3AF7"/>
  </w:style>
  <w:style w:type="table" w:customStyle="1" w:styleId="Mkatabulky3">
    <w:name w:val="Mřížka tabulky3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">
    <w:name w:val="Bez seznamu13"/>
    <w:next w:val="Bezseznamu"/>
    <w:uiPriority w:val="99"/>
    <w:semiHidden/>
    <w:unhideWhenUsed/>
    <w:rsid w:val="00BB3AF7"/>
  </w:style>
  <w:style w:type="numbering" w:customStyle="1" w:styleId="Bezseznamu23">
    <w:name w:val="Bez seznamu23"/>
    <w:next w:val="Bezseznamu"/>
    <w:uiPriority w:val="99"/>
    <w:semiHidden/>
    <w:unhideWhenUsed/>
    <w:rsid w:val="00BB3AF7"/>
  </w:style>
  <w:style w:type="numbering" w:customStyle="1" w:styleId="Bezseznamu33">
    <w:name w:val="Bez seznamu33"/>
    <w:next w:val="Bezseznamu"/>
    <w:uiPriority w:val="99"/>
    <w:semiHidden/>
    <w:unhideWhenUsed/>
    <w:rsid w:val="00BB3AF7"/>
  </w:style>
  <w:style w:type="numbering" w:customStyle="1" w:styleId="Bezseznamu7">
    <w:name w:val="Bez seznamu7"/>
    <w:next w:val="Bezseznamu"/>
    <w:uiPriority w:val="99"/>
    <w:semiHidden/>
    <w:unhideWhenUsed/>
    <w:rsid w:val="00BB3AF7"/>
  </w:style>
  <w:style w:type="table" w:customStyle="1" w:styleId="Mkatabulky4">
    <w:name w:val="Mřížka tabulky4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">
    <w:name w:val="Bez seznamu14"/>
    <w:next w:val="Bezseznamu"/>
    <w:uiPriority w:val="99"/>
    <w:semiHidden/>
    <w:unhideWhenUsed/>
    <w:rsid w:val="00BB3AF7"/>
  </w:style>
  <w:style w:type="numbering" w:customStyle="1" w:styleId="Bezseznamu24">
    <w:name w:val="Bez seznamu24"/>
    <w:next w:val="Bezseznamu"/>
    <w:uiPriority w:val="99"/>
    <w:semiHidden/>
    <w:unhideWhenUsed/>
    <w:rsid w:val="00BB3AF7"/>
  </w:style>
  <w:style w:type="numbering" w:customStyle="1" w:styleId="Bezseznamu34">
    <w:name w:val="Bez seznamu34"/>
    <w:next w:val="Bezseznamu"/>
    <w:uiPriority w:val="99"/>
    <w:semiHidden/>
    <w:unhideWhenUsed/>
    <w:rsid w:val="00BB3AF7"/>
  </w:style>
  <w:style w:type="character" w:styleId="Znakapoznpodarou">
    <w:name w:val="footnote reference"/>
    <w:semiHidden/>
    <w:rsid w:val="00BB3AF7"/>
    <w:rPr>
      <w:vertAlign w:val="superscript"/>
    </w:rPr>
  </w:style>
  <w:style w:type="character" w:customStyle="1" w:styleId="WW8Num7z2">
    <w:name w:val="WW8Num7z2"/>
    <w:rsid w:val="00BB3AF7"/>
    <w:rPr>
      <w:rFonts w:ascii="Wingdings" w:hAnsi="Wingdings"/>
    </w:rPr>
  </w:style>
  <w:style w:type="character" w:customStyle="1" w:styleId="WW8Num7z1">
    <w:name w:val="WW8Num7z1"/>
    <w:rsid w:val="00BB3AF7"/>
    <w:rPr>
      <w:rFonts w:ascii="Courier New" w:hAnsi="Courier New" w:cs="Courier New"/>
    </w:rPr>
  </w:style>
  <w:style w:type="character" w:customStyle="1" w:styleId="Zvraznn">
    <w:name w:val="Zvýraznění"/>
    <w:uiPriority w:val="99"/>
    <w:qFormat/>
    <w:rsid w:val="00BB3AF7"/>
    <w:rPr>
      <w:i/>
      <w:iCs/>
    </w:rPr>
  </w:style>
  <w:style w:type="character" w:customStyle="1" w:styleId="right4">
    <w:name w:val="right4"/>
    <w:rsid w:val="00BB3AF7"/>
  </w:style>
  <w:style w:type="paragraph" w:customStyle="1" w:styleId="Zpat1">
    <w:name w:val="Zápatí1"/>
    <w:basedOn w:val="Normln"/>
    <w:uiPriority w:val="99"/>
    <w:rsid w:val="00BB3AF7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sz w:val="24"/>
    </w:rPr>
  </w:style>
  <w:style w:type="paragraph" w:customStyle="1" w:styleId="Standard">
    <w:name w:val="Standard"/>
    <w:uiPriority w:val="99"/>
    <w:rsid w:val="00BB3A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BB3AF7"/>
    <w:pPr>
      <w:spacing w:after="120"/>
    </w:pPr>
  </w:style>
  <w:style w:type="paragraph" w:customStyle="1" w:styleId="TableContents">
    <w:name w:val="Table Contents"/>
    <w:basedOn w:val="Standard"/>
    <w:uiPriority w:val="99"/>
    <w:rsid w:val="00BB3AF7"/>
    <w:pPr>
      <w:suppressLineNumbers/>
    </w:pPr>
  </w:style>
  <w:style w:type="character" w:customStyle="1" w:styleId="StrongEmphasis">
    <w:name w:val="Strong Emphasis"/>
    <w:rsid w:val="00BB3AF7"/>
    <w:rPr>
      <w:b/>
      <w:bCs/>
    </w:rPr>
  </w:style>
  <w:style w:type="paragraph" w:customStyle="1" w:styleId="Odstavecseseznamem1">
    <w:name w:val="Odstavec se seznamem1"/>
    <w:basedOn w:val="Normln"/>
    <w:uiPriority w:val="99"/>
    <w:qFormat/>
    <w:rsid w:val="00BB3AF7"/>
    <w:pPr>
      <w:ind w:left="720"/>
      <w:contextualSpacing/>
    </w:pPr>
    <w:rPr>
      <w:sz w:val="24"/>
    </w:rPr>
  </w:style>
  <w:style w:type="character" w:customStyle="1" w:styleId="tgc">
    <w:name w:val="_tgc"/>
    <w:rsid w:val="00BB3AF7"/>
  </w:style>
  <w:style w:type="numbering" w:customStyle="1" w:styleId="WWNum3">
    <w:name w:val="WWNum3"/>
    <w:rsid w:val="00BB3AF7"/>
    <w:pPr>
      <w:numPr>
        <w:numId w:val="17"/>
      </w:numPr>
    </w:pPr>
  </w:style>
  <w:style w:type="character" w:customStyle="1" w:styleId="Internetlink">
    <w:name w:val="Internet link"/>
    <w:rsid w:val="00BB3AF7"/>
    <w:rPr>
      <w:color w:val="000080"/>
      <w:u w:val="single" w:color="000000"/>
      <w:lang w:val="cs-CZ" w:eastAsia="cs-CZ" w:bidi="cs-CZ"/>
    </w:rPr>
  </w:style>
  <w:style w:type="character" w:customStyle="1" w:styleId="Styl-doplnkyChar">
    <w:name w:val="Styl-doplnky Char"/>
    <w:link w:val="Styl-doplnky"/>
    <w:uiPriority w:val="99"/>
    <w:locked/>
    <w:rsid w:val="00BB3AF7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Num31">
    <w:name w:val="WWNum31"/>
    <w:rsid w:val="00BB3AF7"/>
  </w:style>
  <w:style w:type="table" w:customStyle="1" w:styleId="Mkatabulky5">
    <w:name w:val="Mřížka tabulky5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BB3AF7"/>
  </w:style>
  <w:style w:type="table" w:customStyle="1" w:styleId="Mkatabulky11">
    <w:name w:val="Mřížka tabulky11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BB3AF7"/>
  </w:style>
  <w:style w:type="numbering" w:customStyle="1" w:styleId="Bezseznamu211">
    <w:name w:val="Bez seznamu211"/>
    <w:next w:val="Bezseznamu"/>
    <w:uiPriority w:val="99"/>
    <w:semiHidden/>
    <w:unhideWhenUsed/>
    <w:rsid w:val="00BB3AF7"/>
  </w:style>
  <w:style w:type="numbering" w:customStyle="1" w:styleId="Bezseznamu311">
    <w:name w:val="Bez seznamu311"/>
    <w:next w:val="Bezseznamu"/>
    <w:uiPriority w:val="99"/>
    <w:semiHidden/>
    <w:unhideWhenUsed/>
    <w:rsid w:val="00BB3AF7"/>
  </w:style>
  <w:style w:type="table" w:customStyle="1" w:styleId="Mkatabulky21">
    <w:name w:val="Mřížka tabulky21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BB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rsid w:val="00BB3AF7"/>
  </w:style>
  <w:style w:type="paragraph" w:customStyle="1" w:styleId="msonormal0">
    <w:name w:val="msonormal"/>
    <w:basedOn w:val="Normln"/>
    <w:uiPriority w:val="99"/>
    <w:rsid w:val="00BB3AF7"/>
    <w:pPr>
      <w:spacing w:before="100" w:beforeAutospacing="1" w:after="100" w:afterAutospacing="1"/>
    </w:pPr>
    <w:rPr>
      <w:sz w:val="24"/>
      <w:szCs w:val="24"/>
    </w:rPr>
  </w:style>
  <w:style w:type="character" w:customStyle="1" w:styleId="RozloendokumentuChar1">
    <w:name w:val="Rozložení dokumentu Char1"/>
    <w:aliases w:val="Rozvržení dokumentu Char1"/>
    <w:basedOn w:val="Standardnpsmoodstavce"/>
    <w:semiHidden/>
    <w:rsid w:val="00BB3AF7"/>
    <w:rPr>
      <w:rFonts w:ascii="Segoe UI" w:eastAsia="Times New Roman" w:hAnsi="Segoe UI" w:cs="Segoe UI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1304</Words>
  <Characters>7700</Characters>
  <Application>Microsoft Office Word</Application>
  <DocSecurity>0</DocSecurity>
  <Lines>64</Lines>
  <Paragraphs>17</Paragraphs>
  <ScaleCrop>false</ScaleCrop>
  <Company>VOŠZ Brno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Radmila</dc:creator>
  <cp:keywords/>
  <dc:description/>
  <cp:lastModifiedBy>Čermáková Radmila</cp:lastModifiedBy>
  <cp:revision>2</cp:revision>
  <dcterms:created xsi:type="dcterms:W3CDTF">2019-04-09T09:19:00Z</dcterms:created>
  <dcterms:modified xsi:type="dcterms:W3CDTF">2019-04-09T09:20:00Z</dcterms:modified>
</cp:coreProperties>
</file>